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72" w:rsidRDefault="00205772" w:rsidP="002057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уроков для 6 класса на 16.11.2020г. </w:t>
      </w:r>
    </w:p>
    <w:p w:rsidR="00205772" w:rsidRDefault="00205772" w:rsidP="00205772">
      <w:pPr>
        <w:jc w:val="center"/>
        <w:rPr>
          <w:b/>
          <w:sz w:val="28"/>
          <w:szCs w:val="28"/>
        </w:rPr>
      </w:pPr>
    </w:p>
    <w:p w:rsidR="00205772" w:rsidRPr="00C84C19" w:rsidRDefault="00C84C19" w:rsidP="00205772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8.15-8.25 – </w:t>
      </w:r>
      <w:proofErr w:type="spellStart"/>
      <w:r>
        <w:rPr>
          <w:b/>
          <w:color w:val="FF0000"/>
          <w:sz w:val="28"/>
          <w:szCs w:val="28"/>
        </w:rPr>
        <w:t>онлайн-встреча</w:t>
      </w:r>
      <w:proofErr w:type="spellEnd"/>
      <w:r>
        <w:rPr>
          <w:b/>
          <w:color w:val="FF0000"/>
          <w:sz w:val="28"/>
          <w:szCs w:val="28"/>
        </w:rPr>
        <w:t xml:space="preserve"> с классным руководителем.</w:t>
      </w:r>
    </w:p>
    <w:tbl>
      <w:tblPr>
        <w:tblStyle w:val="a5"/>
        <w:tblW w:w="0" w:type="auto"/>
        <w:tblLook w:val="04A0"/>
      </w:tblPr>
      <w:tblGrid>
        <w:gridCol w:w="941"/>
        <w:gridCol w:w="1542"/>
        <w:gridCol w:w="1674"/>
        <w:gridCol w:w="2225"/>
        <w:gridCol w:w="3238"/>
        <w:gridCol w:w="2303"/>
        <w:gridCol w:w="2863"/>
      </w:tblGrid>
      <w:tr w:rsidR="00205772" w:rsidTr="0020577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772" w:rsidRDefault="002057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Урок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772" w:rsidRDefault="002057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772" w:rsidRDefault="002057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Способ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772" w:rsidRDefault="002057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Предмет, учитель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772" w:rsidRDefault="002057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772" w:rsidRDefault="002057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772" w:rsidRDefault="002057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205772" w:rsidRPr="008B49DF" w:rsidTr="0020577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772" w:rsidRPr="008B49DF" w:rsidRDefault="00205772">
            <w:pPr>
              <w:jc w:val="center"/>
            </w:pPr>
            <w:r w:rsidRPr="008B49DF"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772" w:rsidRPr="008B49DF" w:rsidRDefault="00205772">
            <w:pPr>
              <w:jc w:val="center"/>
            </w:pPr>
            <w:r w:rsidRPr="008B49DF">
              <w:t>8.30-9.00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772" w:rsidRPr="008B49DF" w:rsidRDefault="00205772">
            <w:pPr>
              <w:jc w:val="center"/>
            </w:pPr>
            <w:proofErr w:type="spellStart"/>
            <w:r w:rsidRPr="008B49DF">
              <w:t>Онлайн</w:t>
            </w:r>
            <w:proofErr w:type="spellEnd"/>
            <w:r w:rsidRPr="008B49DF"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772" w:rsidRPr="008B49DF" w:rsidRDefault="00205772">
            <w:pPr>
              <w:jc w:val="center"/>
            </w:pPr>
            <w:r w:rsidRPr="008B49DF">
              <w:t>Биология</w:t>
            </w:r>
          </w:p>
          <w:p w:rsidR="00205772" w:rsidRPr="008B49DF" w:rsidRDefault="00205772">
            <w:pPr>
              <w:jc w:val="center"/>
            </w:pPr>
            <w:r w:rsidRPr="008B49DF">
              <w:t>Краснова Н.И.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772" w:rsidRPr="008B49DF" w:rsidRDefault="00205772">
            <w:pPr>
              <w:jc w:val="center"/>
            </w:pPr>
            <w:r w:rsidRPr="008B49DF">
              <w:t>«Цветок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772" w:rsidRPr="008B49DF" w:rsidRDefault="00205772" w:rsidP="00205772">
            <w:pPr>
              <w:jc w:val="center"/>
            </w:pPr>
            <w:r w:rsidRPr="008B49DF">
              <w:t xml:space="preserve">Видео трансляция в чате класса </w:t>
            </w:r>
            <w:proofErr w:type="gramStart"/>
            <w:r w:rsidRPr="008B49DF">
              <w:t>в</w:t>
            </w:r>
            <w:proofErr w:type="gramEnd"/>
            <w:r w:rsidRPr="008B49DF">
              <w:rPr>
                <w:lang w:val="en-US"/>
              </w:rPr>
              <w:t>VK</w:t>
            </w:r>
            <w:r w:rsidRPr="008B49DF">
              <w:t>. При отсутствии технической возможности работа по учебнику:</w:t>
            </w:r>
            <w:r w:rsidR="008B49DF">
              <w:t xml:space="preserve"> и</w:t>
            </w:r>
            <w:r w:rsidRPr="008B49DF">
              <w:t xml:space="preserve">зучите материал параграфа 11. Устно ответьте на вопросы </w:t>
            </w:r>
          </w:p>
          <w:p w:rsidR="00205772" w:rsidRPr="008B49DF" w:rsidRDefault="00205772" w:rsidP="00205772">
            <w:pPr>
              <w:jc w:val="center"/>
            </w:pPr>
            <w:r w:rsidRPr="008B49DF">
              <w:t xml:space="preserve"> стр. 63 (учебник)</w:t>
            </w:r>
            <w:r w:rsidR="008B49DF">
              <w:t>.</w:t>
            </w:r>
          </w:p>
          <w:p w:rsidR="00205772" w:rsidRPr="008B49DF" w:rsidRDefault="00205772">
            <w:pPr>
              <w:jc w:val="center"/>
            </w:pPr>
          </w:p>
          <w:p w:rsidR="00205772" w:rsidRPr="008B49DF" w:rsidRDefault="00205772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772" w:rsidRPr="008B49DF" w:rsidRDefault="00205772">
            <w:pPr>
              <w:jc w:val="center"/>
            </w:pPr>
            <w:r w:rsidRPr="008B49DF">
              <w:t xml:space="preserve">Составьте кроссворд по теме. Фото выполненной работы отправьте в </w:t>
            </w:r>
            <w:r w:rsidRPr="008B49DF">
              <w:rPr>
                <w:lang w:val="en-US"/>
              </w:rPr>
              <w:t>VK</w:t>
            </w:r>
            <w:r w:rsidRPr="008B49DF">
              <w:t>.</w:t>
            </w:r>
          </w:p>
        </w:tc>
      </w:tr>
      <w:tr w:rsidR="00205772" w:rsidRPr="008B49DF" w:rsidTr="0020577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772" w:rsidRPr="008B49DF" w:rsidRDefault="00205772">
            <w:pPr>
              <w:jc w:val="center"/>
            </w:pPr>
            <w:r w:rsidRPr="008B49DF"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772" w:rsidRPr="008B49DF" w:rsidRDefault="00205772">
            <w:pPr>
              <w:jc w:val="center"/>
            </w:pPr>
            <w:r w:rsidRPr="008B49DF">
              <w:t>9.20-9.50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772" w:rsidRPr="008B49DF" w:rsidRDefault="00205772">
            <w:pPr>
              <w:jc w:val="center"/>
            </w:pPr>
            <w:proofErr w:type="spellStart"/>
            <w:r w:rsidRPr="008B49DF">
              <w:t>Онлайн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772" w:rsidRPr="008B49DF" w:rsidRDefault="00205772">
            <w:pPr>
              <w:jc w:val="center"/>
            </w:pPr>
            <w:r w:rsidRPr="008B49DF">
              <w:t xml:space="preserve">Математика </w:t>
            </w:r>
          </w:p>
          <w:p w:rsidR="00205772" w:rsidRPr="008B49DF" w:rsidRDefault="00205772">
            <w:pPr>
              <w:jc w:val="center"/>
            </w:pPr>
            <w:r w:rsidRPr="008B49DF">
              <w:t>Портнов В.В.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772" w:rsidRPr="008B49DF" w:rsidRDefault="008B49DF">
            <w:pPr>
              <w:jc w:val="center"/>
            </w:pPr>
            <w:r w:rsidRPr="008B49DF">
              <w:t>«Умножение дробей»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9DF" w:rsidRPr="008B49DF" w:rsidRDefault="00205772" w:rsidP="008B49DF">
            <w:pPr>
              <w:pStyle w:val="TableContents"/>
            </w:pPr>
            <w:r w:rsidRPr="008B49DF">
              <w:t xml:space="preserve">Видео трансляция в чате класса </w:t>
            </w:r>
            <w:proofErr w:type="gramStart"/>
            <w:r w:rsidRPr="008B49DF">
              <w:t>в</w:t>
            </w:r>
            <w:proofErr w:type="gramEnd"/>
            <w:r w:rsidRPr="008B49DF">
              <w:rPr>
                <w:lang w:val="en-US"/>
              </w:rPr>
              <w:t>VK</w:t>
            </w:r>
            <w:r w:rsidRPr="008B49DF">
              <w:t>. При отсутствии технической возможности</w:t>
            </w:r>
            <w:r w:rsidR="008B49DF">
              <w:t>:</w:t>
            </w:r>
            <w:r w:rsidRPr="008B49DF">
              <w:t xml:space="preserve"> </w:t>
            </w:r>
            <w:r w:rsidR="008B49DF" w:rsidRPr="008B49DF">
              <w:t xml:space="preserve">1.Посмотреть видео-урок </w:t>
            </w:r>
            <w:proofErr w:type="gramStart"/>
            <w:r w:rsidR="008B49DF" w:rsidRPr="008B49DF">
              <w:t>на</w:t>
            </w:r>
            <w:proofErr w:type="gramEnd"/>
          </w:p>
          <w:p w:rsidR="008B49DF" w:rsidRPr="008B49DF" w:rsidRDefault="00563FF5" w:rsidP="008B49DF">
            <w:pPr>
              <w:pStyle w:val="TableContents"/>
              <w:rPr>
                <w:rStyle w:val="a4"/>
              </w:rPr>
            </w:pPr>
            <w:hyperlink r:id="rId4" w:history="1">
              <w:r w:rsidR="008B49DF" w:rsidRPr="008B49DF">
                <w:rPr>
                  <w:rStyle w:val="a4"/>
                </w:rPr>
                <w:t>https://clck.ru/RuBF7</w:t>
              </w:r>
            </w:hyperlink>
          </w:p>
          <w:p w:rsidR="008B49DF" w:rsidRPr="008B49DF" w:rsidRDefault="008B49DF" w:rsidP="008B49DF">
            <w:pPr>
              <w:pStyle w:val="TableContents"/>
              <w:rPr>
                <w:rStyle w:val="a4"/>
              </w:rPr>
            </w:pPr>
          </w:p>
          <w:p w:rsidR="008B49DF" w:rsidRPr="008B49DF" w:rsidRDefault="008B49DF" w:rsidP="008B49DF">
            <w:pPr>
              <w:pStyle w:val="TableContents"/>
            </w:pPr>
            <w:r w:rsidRPr="008B49DF">
              <w:t>2.Работа по учебнику п.13 стр.68-70:</w:t>
            </w:r>
          </w:p>
          <w:p w:rsidR="008B49DF" w:rsidRPr="008B49DF" w:rsidRDefault="008B49DF" w:rsidP="008B49DF">
            <w:pPr>
              <w:pStyle w:val="TableContents"/>
            </w:pPr>
            <w:r w:rsidRPr="008B49DF">
              <w:t xml:space="preserve">1) изучить правила умножения дроби </w:t>
            </w:r>
            <w:r w:rsidRPr="008B49DF">
              <w:lastRenderedPageBreak/>
              <w:t>на натуральное число, дроби на дробь и умножение смешанных чисел;</w:t>
            </w:r>
          </w:p>
          <w:p w:rsidR="008B49DF" w:rsidRPr="008B49DF" w:rsidRDefault="008B49DF" w:rsidP="008B49DF">
            <w:pPr>
              <w:pStyle w:val="TableContents"/>
            </w:pPr>
            <w:r w:rsidRPr="008B49DF">
              <w:t>2) разобрать выполненные примеры;</w:t>
            </w:r>
          </w:p>
          <w:p w:rsidR="00205772" w:rsidRPr="008B49DF" w:rsidRDefault="008B49DF" w:rsidP="008B49DF">
            <w:pPr>
              <w:jc w:val="center"/>
            </w:pPr>
            <w:r w:rsidRPr="008B49DF">
              <w:t>3) выполнить №427, 428, 433.</w:t>
            </w:r>
          </w:p>
          <w:p w:rsidR="00205772" w:rsidRPr="008B49DF" w:rsidRDefault="00205772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9DF" w:rsidRPr="008B49DF" w:rsidRDefault="008B49DF" w:rsidP="008B49DF">
            <w:pPr>
              <w:pStyle w:val="TableContents"/>
              <w:jc w:val="center"/>
            </w:pPr>
            <w:r w:rsidRPr="008B49DF">
              <w:lastRenderedPageBreak/>
              <w:t>п.13. №472</w:t>
            </w:r>
          </w:p>
          <w:p w:rsidR="008B49DF" w:rsidRPr="008B49DF" w:rsidRDefault="008B49DF" w:rsidP="008B49DF">
            <w:pPr>
              <w:pStyle w:val="TableContents"/>
              <w:jc w:val="center"/>
            </w:pPr>
            <w:r w:rsidRPr="008B49DF">
              <w:t xml:space="preserve">Отправить фото выполненной работы в ВК или </w:t>
            </w:r>
            <w:proofErr w:type="gramStart"/>
            <w:r w:rsidRPr="008B49DF">
              <w:t>на</w:t>
            </w:r>
            <w:proofErr w:type="gramEnd"/>
            <w:r w:rsidRPr="008B49DF">
              <w:t xml:space="preserve"> </w:t>
            </w:r>
          </w:p>
          <w:p w:rsidR="00205772" w:rsidRPr="008B49DF" w:rsidRDefault="008B49DF" w:rsidP="008B49DF">
            <w:pPr>
              <w:jc w:val="center"/>
            </w:pPr>
            <w:r w:rsidRPr="008B49DF">
              <w:rPr>
                <w:rFonts w:ascii="Arial" w:hAnsi="Arial" w:cs="Arial"/>
                <w:color w:val="999999"/>
                <w:shd w:val="clear" w:color="auto" w:fill="FFFFFF"/>
              </w:rPr>
              <w:t>v.v.portnov@yandex.ru</w:t>
            </w:r>
          </w:p>
        </w:tc>
      </w:tr>
      <w:tr w:rsidR="00205772" w:rsidRPr="008B49DF" w:rsidTr="0020577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772" w:rsidRPr="008B49DF" w:rsidRDefault="00205772">
            <w:pPr>
              <w:jc w:val="center"/>
            </w:pPr>
            <w:r w:rsidRPr="008B49DF"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772" w:rsidRPr="008B49DF" w:rsidRDefault="00205772">
            <w:pPr>
              <w:jc w:val="center"/>
            </w:pPr>
            <w:r w:rsidRPr="008B49DF">
              <w:t>10.10-10.40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772" w:rsidRPr="008B49DF" w:rsidRDefault="00205772">
            <w:pPr>
              <w:jc w:val="center"/>
            </w:pPr>
            <w:proofErr w:type="spellStart"/>
            <w:r w:rsidRPr="008B49DF">
              <w:t>Онлайн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772" w:rsidRPr="008B49DF" w:rsidRDefault="00205772">
            <w:pPr>
              <w:jc w:val="center"/>
            </w:pPr>
            <w:r w:rsidRPr="008B49DF">
              <w:t>Русский язык</w:t>
            </w:r>
            <w:r w:rsidRPr="008B49DF">
              <w:br/>
              <w:t>Павлова М.Н.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772" w:rsidRPr="008B49DF" w:rsidRDefault="008B49DF">
            <w:pPr>
              <w:jc w:val="center"/>
            </w:pPr>
            <w:r>
              <w:t xml:space="preserve">Гласные в приставках пре - и </w:t>
            </w:r>
            <w:proofErr w:type="gramStart"/>
            <w:r>
              <w:t>при</w:t>
            </w:r>
            <w:proofErr w:type="gramEnd"/>
            <w:r>
              <w:t>-.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9DF" w:rsidRDefault="00205772" w:rsidP="008B49DF">
            <w:pPr>
              <w:pStyle w:val="TableContents"/>
            </w:pPr>
            <w:r w:rsidRPr="008B49DF">
              <w:t xml:space="preserve">Видео трансляция в чате класса </w:t>
            </w:r>
            <w:proofErr w:type="gramStart"/>
            <w:r w:rsidRPr="008B49DF">
              <w:t>в</w:t>
            </w:r>
            <w:proofErr w:type="gramEnd"/>
            <w:r w:rsidRPr="008B49DF">
              <w:rPr>
                <w:lang w:val="en-US"/>
              </w:rPr>
              <w:t>VK</w:t>
            </w:r>
            <w:r w:rsidRPr="008B49DF">
              <w:t xml:space="preserve">. При отсутствии технической возможности работа по учебнику. </w:t>
            </w:r>
            <w:r w:rsidR="008B49DF">
              <w:t>1.П.40.</w:t>
            </w:r>
          </w:p>
          <w:p w:rsidR="008B49DF" w:rsidRDefault="008B49DF" w:rsidP="008B49DF">
            <w:pPr>
              <w:pStyle w:val="TableContents"/>
            </w:pPr>
            <w:r>
              <w:t>2.Выполняем упр.201-202</w:t>
            </w:r>
          </w:p>
          <w:p w:rsidR="008B49DF" w:rsidRDefault="008B49DF" w:rsidP="008B49DF">
            <w:pPr>
              <w:pStyle w:val="TableContents"/>
            </w:pPr>
            <w:r>
              <w:t>3.Выполненные работы отправить на электронную почту</w:t>
            </w:r>
          </w:p>
          <w:p w:rsidR="00205772" w:rsidRPr="008B49DF" w:rsidRDefault="00205772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772" w:rsidRPr="008B49DF" w:rsidRDefault="00205772">
            <w:pPr>
              <w:jc w:val="center"/>
              <w:rPr>
                <w:color w:val="FF0000"/>
              </w:rPr>
            </w:pPr>
            <w:r w:rsidRPr="008B49DF">
              <w:t xml:space="preserve">Выполните письменно </w:t>
            </w:r>
            <w:r w:rsidR="008B49DF">
              <w:t xml:space="preserve">П.40,упр.203. </w:t>
            </w:r>
            <w:r w:rsidRPr="008B49DF">
              <w:t xml:space="preserve">Фото выполненной работы отправьте на </w:t>
            </w:r>
            <w:proofErr w:type="spellStart"/>
            <w:r w:rsidRPr="008B49DF">
              <w:t>эл</w:t>
            </w:r>
            <w:proofErr w:type="spellEnd"/>
            <w:r w:rsidRPr="008B49DF">
              <w:t>. адрес</w:t>
            </w:r>
            <w:r w:rsidRPr="008B49DF">
              <w:rPr>
                <w:color w:val="FF0000"/>
              </w:rPr>
              <w:t xml:space="preserve"> </w:t>
            </w:r>
            <w:hyperlink r:id="rId5" w:history="1">
              <w:r w:rsidRPr="008B49DF">
                <w:rPr>
                  <w:rStyle w:val="a4"/>
                  <w:lang w:val="en-US"/>
                </w:rPr>
                <w:t>madam</w:t>
              </w:r>
              <w:r w:rsidRPr="008B49DF">
                <w:rPr>
                  <w:rStyle w:val="a4"/>
                </w:rPr>
                <w:t>.</w:t>
              </w:r>
              <w:r w:rsidRPr="008B49DF">
                <w:rPr>
                  <w:rStyle w:val="a4"/>
                  <w:lang w:val="en-US"/>
                </w:rPr>
                <w:t>pa</w:t>
              </w:r>
              <w:r w:rsidRPr="008B49DF">
                <w:rPr>
                  <w:rStyle w:val="a4"/>
                </w:rPr>
                <w:t>2014@</w:t>
              </w:r>
              <w:proofErr w:type="spellStart"/>
              <w:r w:rsidRPr="008B49DF">
                <w:rPr>
                  <w:rStyle w:val="a4"/>
                  <w:lang w:val="en-US"/>
                </w:rPr>
                <w:t>yandex</w:t>
              </w:r>
              <w:proofErr w:type="spellEnd"/>
              <w:r w:rsidRPr="008B49DF">
                <w:rPr>
                  <w:rStyle w:val="a4"/>
                </w:rPr>
                <w:t>.</w:t>
              </w:r>
              <w:proofErr w:type="spellStart"/>
              <w:r w:rsidRPr="008B49DF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205772" w:rsidRPr="008B49DF" w:rsidRDefault="008B49DF">
            <w:pPr>
              <w:jc w:val="center"/>
            </w:pPr>
            <w:r>
              <w:t xml:space="preserve">или в </w:t>
            </w:r>
            <w:r>
              <w:rPr>
                <w:lang w:val="en-US"/>
              </w:rPr>
              <w:t>VK</w:t>
            </w:r>
            <w:r>
              <w:t>.</w:t>
            </w:r>
          </w:p>
        </w:tc>
      </w:tr>
      <w:tr w:rsidR="00205772" w:rsidRPr="008B49DF" w:rsidTr="00205772">
        <w:tc>
          <w:tcPr>
            <w:tcW w:w="105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772" w:rsidRPr="008B49DF" w:rsidRDefault="00205772">
            <w:pPr>
              <w:jc w:val="center"/>
              <w:rPr>
                <w:b/>
              </w:rPr>
            </w:pPr>
            <w:r w:rsidRPr="008B49DF">
              <w:rPr>
                <w:b/>
              </w:rPr>
              <w:t xml:space="preserve">Завтрак </w:t>
            </w:r>
          </w:p>
        </w:tc>
        <w:tc>
          <w:tcPr>
            <w:tcW w:w="42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772" w:rsidRPr="008B49DF" w:rsidRDefault="00205772">
            <w:pPr>
              <w:jc w:val="center"/>
            </w:pPr>
          </w:p>
        </w:tc>
      </w:tr>
      <w:tr w:rsidR="00205772" w:rsidRPr="008B49DF" w:rsidTr="0020577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772" w:rsidRPr="008B49DF" w:rsidRDefault="00205772">
            <w:pPr>
              <w:jc w:val="center"/>
            </w:pPr>
            <w:r w:rsidRPr="008B49DF"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772" w:rsidRPr="008B49DF" w:rsidRDefault="00205772">
            <w:pPr>
              <w:jc w:val="center"/>
            </w:pPr>
            <w:r w:rsidRPr="008B49DF">
              <w:t>11.20-11.50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772" w:rsidRPr="008B49DF" w:rsidRDefault="00205772">
            <w:pPr>
              <w:jc w:val="center"/>
            </w:pPr>
            <w:proofErr w:type="spellStart"/>
            <w:r w:rsidRPr="008B49DF">
              <w:t>Онлайн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772" w:rsidRPr="008B49DF" w:rsidRDefault="00205772">
            <w:pPr>
              <w:jc w:val="center"/>
            </w:pPr>
            <w:r w:rsidRPr="008B49DF">
              <w:t>Физическая культура</w:t>
            </w:r>
          </w:p>
          <w:p w:rsidR="00205772" w:rsidRPr="008B49DF" w:rsidRDefault="00205772">
            <w:pPr>
              <w:jc w:val="center"/>
            </w:pPr>
            <w:r w:rsidRPr="008B49DF">
              <w:t>Круглова Е.П.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772" w:rsidRPr="008B49DF" w:rsidRDefault="008B49DF">
            <w:pPr>
              <w:jc w:val="center"/>
            </w:pPr>
            <w:r w:rsidRPr="008B49DF">
              <w:t>Ведение мяча.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9DF" w:rsidRPr="008B49DF" w:rsidRDefault="00205772" w:rsidP="008B49DF">
            <w:pPr>
              <w:pStyle w:val="TableContents"/>
            </w:pPr>
            <w:r w:rsidRPr="008B49DF">
              <w:t xml:space="preserve">Видео трансляция в чате класса </w:t>
            </w:r>
            <w:proofErr w:type="gramStart"/>
            <w:r w:rsidRPr="008B49DF">
              <w:t>в</w:t>
            </w:r>
            <w:proofErr w:type="gramEnd"/>
            <w:r w:rsidRPr="008B49DF">
              <w:rPr>
                <w:lang w:val="en-US"/>
              </w:rPr>
              <w:t>VK</w:t>
            </w:r>
            <w:r w:rsidRPr="008B49DF">
              <w:t>. При отсутствии технической во</w:t>
            </w:r>
            <w:r w:rsidR="008B49DF" w:rsidRPr="008B49DF">
              <w:t xml:space="preserve">зможности работа по учебнику: Учебник </w:t>
            </w:r>
          </w:p>
          <w:p w:rsidR="008B49DF" w:rsidRPr="008B49DF" w:rsidRDefault="008B49DF" w:rsidP="008B49DF">
            <w:pPr>
              <w:pStyle w:val="TableContents"/>
            </w:pPr>
            <w:r w:rsidRPr="008B49DF">
              <w:t xml:space="preserve">Физическая </w:t>
            </w:r>
            <w:r w:rsidRPr="008B49DF">
              <w:lastRenderedPageBreak/>
              <w:t>культура</w:t>
            </w:r>
          </w:p>
          <w:p w:rsidR="00205772" w:rsidRPr="008B49DF" w:rsidRDefault="008B49DF" w:rsidP="008B49DF">
            <w:pPr>
              <w:jc w:val="center"/>
            </w:pPr>
            <w:r w:rsidRPr="008B49DF">
              <w:t>с.158-162</w:t>
            </w:r>
          </w:p>
          <w:p w:rsidR="00205772" w:rsidRPr="008B49DF" w:rsidRDefault="00205772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772" w:rsidRPr="008B49DF" w:rsidRDefault="00205772">
            <w:pPr>
              <w:jc w:val="center"/>
            </w:pPr>
            <w:r w:rsidRPr="008B49DF">
              <w:lastRenderedPageBreak/>
              <w:t>Не предусмотрено</w:t>
            </w:r>
          </w:p>
        </w:tc>
      </w:tr>
      <w:tr w:rsidR="00205772" w:rsidRPr="008B49DF" w:rsidTr="0020577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772" w:rsidRPr="008B49DF" w:rsidRDefault="00205772">
            <w:pPr>
              <w:jc w:val="center"/>
            </w:pPr>
            <w:r w:rsidRPr="008B49DF"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772" w:rsidRPr="008B49DF" w:rsidRDefault="00205772">
            <w:pPr>
              <w:jc w:val="center"/>
            </w:pPr>
            <w:r w:rsidRPr="008B49DF">
              <w:t>12.10-12.40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772" w:rsidRPr="008B49DF" w:rsidRDefault="00205772">
            <w:pPr>
              <w:jc w:val="center"/>
            </w:pPr>
            <w:proofErr w:type="spellStart"/>
            <w:r w:rsidRPr="008B49DF">
              <w:t>Онлайн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772" w:rsidRPr="008B49DF" w:rsidRDefault="00205772">
            <w:pPr>
              <w:jc w:val="center"/>
            </w:pPr>
            <w:r w:rsidRPr="008B49DF">
              <w:t>Родной язык ИГЗ</w:t>
            </w:r>
          </w:p>
          <w:p w:rsidR="00205772" w:rsidRPr="008B49DF" w:rsidRDefault="00205772">
            <w:pPr>
              <w:jc w:val="center"/>
            </w:pPr>
            <w:proofErr w:type="spellStart"/>
            <w:r w:rsidRPr="008B49DF">
              <w:t>Симцова</w:t>
            </w:r>
            <w:proofErr w:type="spellEnd"/>
            <w:r w:rsidRPr="008B49DF">
              <w:t xml:space="preserve"> Г.Л.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772" w:rsidRPr="008B49DF" w:rsidRDefault="00205772">
            <w:pPr>
              <w:jc w:val="center"/>
            </w:pPr>
            <w:r w:rsidRPr="008B49DF">
              <w:t>Н.Сладков «Капуста» Начальная форма чувашского глагола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772" w:rsidRPr="008B49DF" w:rsidRDefault="00205772">
            <w:pPr>
              <w:jc w:val="center"/>
            </w:pPr>
            <w:r w:rsidRPr="008B49DF">
              <w:t xml:space="preserve">Видео трансляция в чате класса </w:t>
            </w:r>
            <w:proofErr w:type="gramStart"/>
            <w:r w:rsidRPr="008B49DF">
              <w:t>в</w:t>
            </w:r>
            <w:proofErr w:type="gramEnd"/>
            <w:r w:rsidRPr="008B49DF">
              <w:rPr>
                <w:lang w:val="en-US"/>
              </w:rPr>
              <w:t>VK</w:t>
            </w:r>
            <w:r w:rsidRPr="008B49DF">
              <w:t xml:space="preserve">.при отсутствии технической возможности работа по учебнику. Прочитайте текст «Капуста» на </w:t>
            </w:r>
            <w:proofErr w:type="spellStart"/>
            <w:proofErr w:type="gramStart"/>
            <w:r w:rsidRPr="008B49DF">
              <w:t>стр</w:t>
            </w:r>
            <w:proofErr w:type="spellEnd"/>
            <w:proofErr w:type="gramEnd"/>
            <w:r w:rsidRPr="008B49DF">
              <w:t xml:space="preserve"> 72-73. Затем выполните письменно </w:t>
            </w:r>
            <w:proofErr w:type="spellStart"/>
            <w:proofErr w:type="gramStart"/>
            <w:r w:rsidRPr="008B49DF">
              <w:t>упр</w:t>
            </w:r>
            <w:proofErr w:type="spellEnd"/>
            <w:proofErr w:type="gramEnd"/>
            <w:r w:rsidRPr="008B49DF">
              <w:t xml:space="preserve"> 4 (</w:t>
            </w:r>
            <w:proofErr w:type="spellStart"/>
            <w:r w:rsidRPr="008B49DF">
              <w:t>стр</w:t>
            </w:r>
            <w:proofErr w:type="spellEnd"/>
            <w:r w:rsidRPr="008B49DF">
              <w:t xml:space="preserve"> 73) и 6 (</w:t>
            </w:r>
            <w:proofErr w:type="spellStart"/>
            <w:r w:rsidRPr="008B49DF">
              <w:t>стр</w:t>
            </w:r>
            <w:proofErr w:type="spellEnd"/>
            <w:r w:rsidRPr="008B49DF">
              <w:t xml:space="preserve"> 75).</w:t>
            </w:r>
          </w:p>
          <w:p w:rsidR="00205772" w:rsidRPr="008B49DF" w:rsidRDefault="00205772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772" w:rsidRPr="008B49DF" w:rsidRDefault="00205772">
            <w:pPr>
              <w:jc w:val="center"/>
            </w:pPr>
            <w:r w:rsidRPr="008B49DF">
              <w:t>Не предусмотрено</w:t>
            </w:r>
          </w:p>
        </w:tc>
      </w:tr>
      <w:tr w:rsidR="00205772" w:rsidRPr="008B49DF" w:rsidTr="0020577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772" w:rsidRPr="008B49DF" w:rsidRDefault="00205772">
            <w:pPr>
              <w:jc w:val="center"/>
            </w:pPr>
            <w:r w:rsidRPr="008B49DF"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772" w:rsidRPr="008B49DF" w:rsidRDefault="00205772">
            <w:pPr>
              <w:jc w:val="center"/>
            </w:pPr>
            <w:r w:rsidRPr="008B49DF">
              <w:t>13.00-13.30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772" w:rsidRPr="008B49DF" w:rsidRDefault="00205772">
            <w:pPr>
              <w:jc w:val="center"/>
            </w:pPr>
            <w:proofErr w:type="spellStart"/>
            <w:r w:rsidRPr="008B49DF">
              <w:t>Онлайн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772" w:rsidRPr="008B49DF" w:rsidRDefault="00205772">
            <w:pPr>
              <w:jc w:val="center"/>
            </w:pPr>
            <w:r w:rsidRPr="008B49DF">
              <w:t>Иностранный язык</w:t>
            </w:r>
          </w:p>
          <w:p w:rsidR="00205772" w:rsidRPr="008B49DF" w:rsidRDefault="00205772">
            <w:pPr>
              <w:jc w:val="center"/>
            </w:pPr>
            <w:r w:rsidRPr="008B49DF">
              <w:t>Ефимова И.В.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772" w:rsidRPr="008B49DF" w:rsidRDefault="00205772">
            <w:pPr>
              <w:jc w:val="center"/>
            </w:pPr>
            <w:r w:rsidRPr="008B49DF">
              <w:t>Обучение поисковому чтению и монологической речи.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772" w:rsidRPr="008B49DF" w:rsidRDefault="00205772">
            <w:pPr>
              <w:jc w:val="center"/>
            </w:pPr>
            <w:r w:rsidRPr="008B49DF">
              <w:t xml:space="preserve">Видео трансляция в чате класса </w:t>
            </w:r>
            <w:proofErr w:type="gramStart"/>
            <w:r w:rsidRPr="008B49DF">
              <w:t>в</w:t>
            </w:r>
            <w:proofErr w:type="gramEnd"/>
            <w:r w:rsidRPr="008B49DF">
              <w:rPr>
                <w:lang w:val="en-US"/>
              </w:rPr>
              <w:t>VK</w:t>
            </w:r>
            <w:r w:rsidRPr="008B49DF">
              <w:t xml:space="preserve">. При отсутствии технической возможности работа по </w:t>
            </w:r>
            <w:r w:rsidR="008B49DF" w:rsidRPr="008B49DF">
              <w:t>учебнику: упр. стр. 31</w:t>
            </w:r>
          </w:p>
          <w:p w:rsidR="00205772" w:rsidRPr="008B49DF" w:rsidRDefault="00205772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772" w:rsidRPr="008B49DF" w:rsidRDefault="00205772">
            <w:pPr>
              <w:jc w:val="center"/>
            </w:pPr>
            <w:r w:rsidRPr="008B49DF">
              <w:t>Письменно выполнить и прислать на проверку упр. 4  на стр.  31.</w:t>
            </w:r>
          </w:p>
        </w:tc>
      </w:tr>
    </w:tbl>
    <w:p w:rsidR="00205772" w:rsidRPr="008B49DF" w:rsidRDefault="00205772" w:rsidP="00205772">
      <w:pPr>
        <w:jc w:val="center"/>
        <w:rPr>
          <w:color w:val="FF0000"/>
        </w:rPr>
      </w:pPr>
      <w:r w:rsidRPr="008B49DF">
        <w:rPr>
          <w:color w:val="FF0000"/>
        </w:rPr>
        <w:t xml:space="preserve">Просьба включить </w:t>
      </w:r>
      <w:proofErr w:type="spellStart"/>
      <w:r w:rsidRPr="008B49DF">
        <w:rPr>
          <w:color w:val="FF0000"/>
        </w:rPr>
        <w:t>мессенджеры</w:t>
      </w:r>
      <w:proofErr w:type="spellEnd"/>
      <w:r w:rsidRPr="008B49DF">
        <w:rPr>
          <w:color w:val="FF0000"/>
        </w:rPr>
        <w:t xml:space="preserve"> за 5-10 мин. до начала урока.</w:t>
      </w:r>
    </w:p>
    <w:p w:rsidR="00205772" w:rsidRPr="008B49DF" w:rsidRDefault="00205772" w:rsidP="00205772">
      <w:pPr>
        <w:jc w:val="center"/>
        <w:rPr>
          <w:b/>
        </w:rPr>
      </w:pPr>
    </w:p>
    <w:p w:rsidR="003B10BD" w:rsidRPr="008B49DF" w:rsidRDefault="003B10BD"/>
    <w:sectPr w:rsidR="003B10BD" w:rsidRPr="008B49DF" w:rsidSect="002057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05772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49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0207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41FD"/>
    <w:rsid w:val="001C5515"/>
    <w:rsid w:val="001C699C"/>
    <w:rsid w:val="001C7863"/>
    <w:rsid w:val="001C7CE9"/>
    <w:rsid w:val="001D1146"/>
    <w:rsid w:val="001D39A7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772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41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5EC7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3A21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220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A4D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5664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100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3FF5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5F7940"/>
    <w:rsid w:val="006018E8"/>
    <w:rsid w:val="00605035"/>
    <w:rsid w:val="00605939"/>
    <w:rsid w:val="006061BD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07FE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1C"/>
    <w:rsid w:val="00704B84"/>
    <w:rsid w:val="0070518F"/>
    <w:rsid w:val="007062F6"/>
    <w:rsid w:val="00706717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751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285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D9A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127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596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003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528E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2C8F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43B"/>
    <w:rsid w:val="008B2C09"/>
    <w:rsid w:val="008B413D"/>
    <w:rsid w:val="008B49DF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9C8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2F2"/>
    <w:rsid w:val="009325CA"/>
    <w:rsid w:val="00932649"/>
    <w:rsid w:val="0093284D"/>
    <w:rsid w:val="00933847"/>
    <w:rsid w:val="009339D9"/>
    <w:rsid w:val="0093526B"/>
    <w:rsid w:val="00935838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460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4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671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39F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085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5EA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19A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66A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B00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866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4EB6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84C1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A4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4628"/>
    <w:rsid w:val="00CE7768"/>
    <w:rsid w:val="00CF1200"/>
    <w:rsid w:val="00CF278A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6D60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224D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03A2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47667"/>
    <w:rsid w:val="00E5024E"/>
    <w:rsid w:val="00E50D3B"/>
    <w:rsid w:val="00E52C29"/>
    <w:rsid w:val="00E53D75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6B0B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830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205772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205772"/>
    <w:pPr>
      <w:widowControl w:val="0"/>
      <w:suppressLineNumbers/>
      <w:suppressAutoHyphens/>
      <w:autoSpaceDN w:val="0"/>
    </w:pPr>
    <w:rPr>
      <w:rFonts w:eastAsia="SimSun" w:cs="Mangal"/>
      <w:kern w:val="3"/>
      <w:lang w:eastAsia="zh-CN" w:bidi="hi-IN"/>
    </w:rPr>
  </w:style>
  <w:style w:type="table" w:styleId="a5">
    <w:name w:val="Table Grid"/>
    <w:basedOn w:val="a1"/>
    <w:uiPriority w:val="59"/>
    <w:rsid w:val="002057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dam.pa2014@yandex.ru" TargetMode="External"/><Relationship Id="rId4" Type="http://schemas.openxmlformats.org/officeDocument/2006/relationships/hyperlink" Target="https://clck.ru/RuBF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2020-11-15T04:19:00Z</dcterms:created>
  <dcterms:modified xsi:type="dcterms:W3CDTF">2020-11-15T08:14:00Z</dcterms:modified>
</cp:coreProperties>
</file>