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93" w:rsidRDefault="00114693" w:rsidP="0011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047BA9">
        <w:rPr>
          <w:b/>
          <w:sz w:val="28"/>
          <w:szCs w:val="28"/>
        </w:rPr>
        <w:t xml:space="preserve"> деятельности для 6 класса на 10</w:t>
      </w:r>
      <w:r w:rsidR="005F5CF1">
        <w:rPr>
          <w:b/>
          <w:sz w:val="28"/>
          <w:szCs w:val="28"/>
        </w:rPr>
        <w:t>.12.20</w:t>
      </w:r>
      <w:r w:rsidRPr="00060861">
        <w:rPr>
          <w:b/>
          <w:sz w:val="28"/>
          <w:szCs w:val="28"/>
        </w:rPr>
        <w:t>20</w:t>
      </w:r>
    </w:p>
    <w:p w:rsidR="00D173ED" w:rsidRDefault="00D173ED" w:rsidP="00114693">
      <w:pPr>
        <w:jc w:val="center"/>
        <w:rPr>
          <w:b/>
          <w:sz w:val="28"/>
          <w:szCs w:val="28"/>
        </w:rPr>
      </w:pPr>
    </w:p>
    <w:p w:rsidR="00D173ED" w:rsidRPr="00060861" w:rsidRDefault="00D173ED" w:rsidP="00114693">
      <w:pPr>
        <w:jc w:val="center"/>
        <w:rPr>
          <w:b/>
          <w:sz w:val="28"/>
          <w:szCs w:val="28"/>
        </w:rPr>
      </w:pPr>
    </w:p>
    <w:p w:rsidR="00114693" w:rsidRDefault="00114693" w:rsidP="0011469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1405"/>
        <w:gridCol w:w="1638"/>
        <w:gridCol w:w="2454"/>
        <w:gridCol w:w="2190"/>
        <w:gridCol w:w="3992"/>
        <w:gridCol w:w="2031"/>
      </w:tblGrid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08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0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290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  <w:p w:rsidR="00D173ED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2701" w:type="dxa"/>
          </w:tcPr>
          <w:p w:rsidR="00114693" w:rsidRDefault="00047BA9" w:rsidP="00B42238">
            <w:pPr>
              <w:jc w:val="center"/>
              <w:rPr>
                <w:sz w:val="28"/>
                <w:szCs w:val="28"/>
              </w:rPr>
            </w:pPr>
            <w:r>
              <w:t>Самарский край в 1920-1930гг.</w:t>
            </w:r>
          </w:p>
        </w:tc>
        <w:tc>
          <w:tcPr>
            <w:tcW w:w="231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  <w:p w:rsidR="00047BA9" w:rsidRPr="00047BA9" w:rsidRDefault="00047BA9" w:rsidP="00047BA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047BA9">
              <w:rPr>
                <w:rFonts w:eastAsia="SimSun"/>
                <w:kern w:val="3"/>
                <w:lang w:eastAsia="zh-CN"/>
              </w:rPr>
              <w:t xml:space="preserve">Посмотрите </w:t>
            </w:r>
            <w:proofErr w:type="spellStart"/>
            <w:r w:rsidRPr="00047BA9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047BA9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047BA9" w:rsidRPr="00D173ED" w:rsidRDefault="00047BA9" w:rsidP="00047BA9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047BA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https://www.youtube.com/watch?v=NZb-tyco9YE&amp;feature=emb_logo</w:t>
              </w:r>
            </w:hyperlink>
            <w:bookmarkStart w:id="0" w:name="_GoBack"/>
            <w:bookmarkEnd w:id="0"/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90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D173ED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01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Нижняя прямая подача.</w:t>
            </w:r>
          </w:p>
        </w:tc>
        <w:tc>
          <w:tcPr>
            <w:tcW w:w="231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3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47BA9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693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5CF1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7D6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28FF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3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29B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14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14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b-tyco9Y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2020-12-11T05:56:00Z</dcterms:created>
  <dcterms:modified xsi:type="dcterms:W3CDTF">2020-12-11T05:56:00Z</dcterms:modified>
</cp:coreProperties>
</file>