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A50513">
        <w:rPr>
          <w:b/>
          <w:sz w:val="28"/>
          <w:szCs w:val="28"/>
        </w:rPr>
        <w:t xml:space="preserve"> класса на 15</w:t>
      </w:r>
      <w:r w:rsidR="00695D09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104B04" w:rsidRPr="00104B04" w:rsidRDefault="00104B04" w:rsidP="00104B04">
      <w:pPr>
        <w:rPr>
          <w:sz w:val="28"/>
          <w:szCs w:val="28"/>
          <w:highlight w:val="yellow"/>
        </w:rPr>
      </w:pPr>
      <w:r w:rsidRPr="00104B04">
        <w:rPr>
          <w:sz w:val="28"/>
          <w:szCs w:val="28"/>
          <w:highlight w:val="yellow"/>
        </w:rPr>
        <w:t>8.10 – время для подключения.</w:t>
      </w:r>
    </w:p>
    <w:p w:rsidR="000E5717" w:rsidRPr="00104B04" w:rsidRDefault="000E5717" w:rsidP="00104B04">
      <w:pPr>
        <w:rPr>
          <w:sz w:val="28"/>
          <w:szCs w:val="28"/>
          <w:highlight w:val="yellow"/>
        </w:rPr>
      </w:pPr>
    </w:p>
    <w:p w:rsidR="000E5717" w:rsidRPr="00104B04" w:rsidRDefault="000E5717" w:rsidP="00104B04">
      <w:pPr>
        <w:rPr>
          <w:sz w:val="28"/>
          <w:szCs w:val="28"/>
        </w:rPr>
      </w:pPr>
      <w:r w:rsidRPr="00104B04">
        <w:rPr>
          <w:sz w:val="28"/>
          <w:szCs w:val="28"/>
          <w:highlight w:val="yellow"/>
        </w:rPr>
        <w:t>8.15 – 8.30 – онлайн-встреча с классным руководителем.</w:t>
      </w:r>
    </w:p>
    <w:p w:rsidR="00276910" w:rsidRPr="00104B04" w:rsidRDefault="00276910" w:rsidP="00104B0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43"/>
        <w:gridCol w:w="992"/>
        <w:gridCol w:w="1843"/>
        <w:gridCol w:w="2551"/>
        <w:gridCol w:w="6147"/>
        <w:gridCol w:w="1585"/>
      </w:tblGrid>
      <w:tr w:rsidR="00276910" w:rsidTr="009B7F39">
        <w:tc>
          <w:tcPr>
            <w:tcW w:w="62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4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5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Онлайн 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EA76E2" w:rsidP="00104B04">
            <w:r>
              <w:t xml:space="preserve">Синтез белков в </w:t>
            </w:r>
            <w:proofErr w:type="spellStart"/>
            <w:r>
              <w:t>клетеке</w:t>
            </w:r>
            <w:bookmarkStart w:id="0" w:name="_GoBack"/>
            <w:bookmarkEnd w:id="0"/>
            <w:proofErr w:type="spellEnd"/>
          </w:p>
        </w:tc>
        <w:tc>
          <w:tcPr>
            <w:tcW w:w="6147" w:type="dxa"/>
          </w:tcPr>
          <w:p w:rsidR="000E5717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EA76E2">
              <w:t>: стр. 87-95. Параграф 23</w:t>
            </w:r>
            <w:r w:rsidR="00FC6EC9" w:rsidRPr="00FC6EC9">
              <w:t xml:space="preserve">. Изучите материал. </w:t>
            </w:r>
          </w:p>
          <w:p w:rsidR="00104B04" w:rsidRDefault="00EA76E2" w:rsidP="00EA76E2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 в </w:t>
            </w:r>
            <w:r>
              <w:rPr>
                <w:lang w:val="en-US"/>
              </w:rPr>
              <w:t>VK</w:t>
            </w:r>
            <w:r w:rsidRPr="00EA76E2">
              <w:t>/</w:t>
            </w:r>
          </w:p>
          <w:p w:rsidR="00EA76E2" w:rsidRPr="00EA76E2" w:rsidRDefault="00EA76E2" w:rsidP="00EA76E2">
            <w:pPr>
              <w:jc w:val="center"/>
            </w:pPr>
            <w:r>
              <w:t>Выполните тренировочные тесты.</w:t>
            </w:r>
          </w:p>
        </w:tc>
        <w:tc>
          <w:tcPr>
            <w:tcW w:w="1585" w:type="dxa"/>
          </w:tcPr>
          <w:p w:rsidR="00276910" w:rsidRPr="00FC6EC9" w:rsidRDefault="00695D09" w:rsidP="003E0511">
            <w:pPr>
              <w:jc w:val="center"/>
            </w:pPr>
            <w:r>
              <w:t>Задание на стр. 85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104B04" w:rsidP="003E0511">
            <w:pPr>
              <w:jc w:val="center"/>
            </w:pPr>
            <w:r w:rsidRPr="00104B04">
              <w:rPr>
                <w:highlight w:val="yellow"/>
              </w:rPr>
              <w:t>Перемена 9.00 – 9.20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Родной язык ИГЗ</w:t>
            </w:r>
          </w:p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Симцова</w:t>
            </w:r>
            <w:proofErr w:type="spellEnd"/>
            <w:r w:rsidRPr="00FC6EC9">
              <w:t xml:space="preserve"> Г.Л.</w:t>
            </w:r>
          </w:p>
        </w:tc>
        <w:tc>
          <w:tcPr>
            <w:tcW w:w="2551" w:type="dxa"/>
          </w:tcPr>
          <w:p w:rsidR="00276910" w:rsidRPr="00FC6EC9" w:rsidRDefault="00A50513" w:rsidP="003E0511">
            <w:pPr>
              <w:jc w:val="center"/>
            </w:pPr>
            <w:r>
              <w:t>Синтаксический разбор сложносочиненного предложения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 </w:t>
            </w:r>
            <w:r w:rsidR="00A50513">
              <w:t xml:space="preserve">Ознакомьтесь с правилами разбора сложносочиненного предложения и выполните </w:t>
            </w:r>
            <w:proofErr w:type="spellStart"/>
            <w:proofErr w:type="gramStart"/>
            <w:r w:rsidR="00A50513">
              <w:t>упр</w:t>
            </w:r>
            <w:proofErr w:type="spellEnd"/>
            <w:proofErr w:type="gramEnd"/>
            <w:r w:rsidR="00A50513">
              <w:t xml:space="preserve"> 7 на </w:t>
            </w:r>
            <w:proofErr w:type="spellStart"/>
            <w:r w:rsidR="00A50513">
              <w:t>стр</w:t>
            </w:r>
            <w:proofErr w:type="spellEnd"/>
            <w:r w:rsidR="00A50513">
              <w:t xml:space="preserve"> 197-198.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9.50 – 10.10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Физическая культура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Круглова Е.П.</w:t>
            </w:r>
          </w:p>
        </w:tc>
        <w:tc>
          <w:tcPr>
            <w:tcW w:w="2551" w:type="dxa"/>
          </w:tcPr>
          <w:p w:rsidR="00276910" w:rsidRPr="00FC6EC9" w:rsidRDefault="00A50513" w:rsidP="003E0511">
            <w:pPr>
              <w:jc w:val="center"/>
            </w:pPr>
            <w:r>
              <w:t>Развитие гибкости</w:t>
            </w:r>
            <w:proofErr w:type="gramStart"/>
            <w:r>
              <w:t>.</w:t>
            </w:r>
            <w:r w:rsidR="00EA76E2">
              <w:t>.</w:t>
            </w:r>
            <w:proofErr w:type="gramEnd"/>
          </w:p>
        </w:tc>
        <w:tc>
          <w:tcPr>
            <w:tcW w:w="6147" w:type="dxa"/>
          </w:tcPr>
          <w:p w:rsidR="00FC6EC9" w:rsidRPr="00FC6EC9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</w:p>
          <w:p w:rsidR="009B7F39" w:rsidRDefault="009B7F39" w:rsidP="009B7F39">
            <w:pPr>
              <w:pStyle w:val="TableContents"/>
            </w:pPr>
            <w:r>
              <w:t>Физическая культура</w:t>
            </w:r>
          </w:p>
          <w:p w:rsidR="00276910" w:rsidRPr="00FC6EC9" w:rsidRDefault="009B7F39" w:rsidP="009B7F39">
            <w:pPr>
              <w:jc w:val="center"/>
            </w:pPr>
            <w:r>
              <w:t xml:space="preserve">с. 96-98. </w:t>
            </w:r>
            <w:r w:rsidR="000E5717">
              <w:t>Прочитайте, составьте план. Фото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9B7F39">
        <w:tc>
          <w:tcPr>
            <w:tcW w:w="14786" w:type="dxa"/>
            <w:gridSpan w:val="7"/>
          </w:tcPr>
          <w:p w:rsidR="00276910" w:rsidRPr="00FC6EC9" w:rsidRDefault="009B7F39" w:rsidP="003E0511">
            <w:pPr>
              <w:jc w:val="center"/>
              <w:rPr>
                <w:b/>
              </w:rPr>
            </w:pPr>
            <w:r w:rsidRPr="009B7F39">
              <w:rPr>
                <w:b/>
                <w:highlight w:val="yellow"/>
              </w:rPr>
              <w:t xml:space="preserve">Перемена 10.40 – 11.10. </w:t>
            </w:r>
            <w:r w:rsidR="00276910" w:rsidRPr="009B7F39">
              <w:rPr>
                <w:b/>
                <w:highlight w:val="yellow"/>
              </w:rPr>
              <w:t>Завтрак</w:t>
            </w:r>
            <w:r w:rsidRPr="009B7F39">
              <w:rPr>
                <w:b/>
                <w:highlight w:val="yellow"/>
              </w:rPr>
              <w:t>. Время для подключения: 11.00 – 11.10.</w:t>
            </w:r>
            <w:r w:rsidR="00276910" w:rsidRPr="00FC6EC9">
              <w:rPr>
                <w:b/>
              </w:rPr>
              <w:t xml:space="preserve">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551" w:type="dxa"/>
          </w:tcPr>
          <w:p w:rsidR="00276910" w:rsidRPr="00FC6EC9" w:rsidRDefault="00A50513" w:rsidP="003E0511">
            <w:pPr>
              <w:jc w:val="center"/>
            </w:pPr>
            <w:r>
              <w:t>«Скалярное произведение векторов»</w:t>
            </w:r>
          </w:p>
        </w:tc>
        <w:tc>
          <w:tcPr>
            <w:tcW w:w="6147" w:type="dxa"/>
          </w:tcPr>
          <w:p w:rsidR="00276910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A50513" w:rsidRDefault="00A50513" w:rsidP="00A50513">
            <w:pPr>
              <w:pStyle w:val="TableContents"/>
            </w:pPr>
            <w:r>
              <w:t>1.Выполнить тест по теме «скалярное произведение векторов», прикреплённый в ВК,</w:t>
            </w:r>
          </w:p>
          <w:p w:rsidR="00A50513" w:rsidRDefault="00A50513" w:rsidP="00A50513">
            <w:pPr>
              <w:pStyle w:val="TableContents"/>
            </w:pPr>
            <w:r>
              <w:t xml:space="preserve">при необходимости ещё раз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50513" w:rsidRDefault="00A50513" w:rsidP="00A50513">
            <w:pPr>
              <w:pStyle w:val="TableContents"/>
            </w:pPr>
            <w:hyperlink r:id="rId5" w:history="1">
              <w:r w:rsidRPr="00DB4FD8">
                <w:rPr>
                  <w:rStyle w:val="a5"/>
                </w:rPr>
                <w:t>https://clck.ru/SHQh8</w:t>
              </w:r>
            </w:hyperlink>
          </w:p>
          <w:p w:rsidR="00A50513" w:rsidRDefault="00A50513" w:rsidP="00A50513">
            <w:pPr>
              <w:pStyle w:val="TableContents"/>
            </w:pPr>
          </w:p>
          <w:p w:rsidR="00A50513" w:rsidRDefault="00A50513" w:rsidP="00A50513">
            <w:pPr>
              <w:pStyle w:val="TableContents"/>
            </w:pPr>
            <w:r>
              <w:t>2.Работа с учебником:</w:t>
            </w:r>
          </w:p>
          <w:p w:rsidR="00A50513" w:rsidRDefault="00A50513" w:rsidP="00A50513">
            <w:pPr>
              <w:pStyle w:val="TableContents"/>
            </w:pPr>
            <w:r>
              <w:t>1) решить №1047.</w:t>
            </w:r>
          </w:p>
          <w:p w:rsidR="00276910" w:rsidRPr="00FC6EC9" w:rsidRDefault="00276910" w:rsidP="000E5717">
            <w:pPr>
              <w:jc w:val="center"/>
            </w:pPr>
          </w:p>
        </w:tc>
        <w:tc>
          <w:tcPr>
            <w:tcW w:w="1585" w:type="dxa"/>
          </w:tcPr>
          <w:p w:rsidR="00A50513" w:rsidRPr="007D2248" w:rsidRDefault="00A50513" w:rsidP="00A50513">
            <w:pPr>
              <w:pStyle w:val="TableContents"/>
              <w:jc w:val="center"/>
            </w:pPr>
            <w:r>
              <w:lastRenderedPageBreak/>
              <w:t>п.105-108 №1052</w:t>
            </w:r>
          </w:p>
          <w:p w:rsidR="00A50513" w:rsidRDefault="00A50513" w:rsidP="00A5051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071">
              <w:rPr>
                <w:sz w:val="20"/>
                <w:szCs w:val="20"/>
              </w:rPr>
              <w:t xml:space="preserve">тправить фото </w:t>
            </w:r>
            <w:r>
              <w:rPr>
                <w:sz w:val="20"/>
                <w:szCs w:val="20"/>
              </w:rPr>
              <w:t xml:space="preserve">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76910" w:rsidRPr="00FC6EC9" w:rsidRDefault="00A50513" w:rsidP="00A5051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lastRenderedPageBreak/>
              <w:t>andex.ru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Default="009B7F39" w:rsidP="000E5717">
            <w:pPr>
              <w:pStyle w:val="TableContents"/>
              <w:jc w:val="center"/>
            </w:pPr>
            <w:r w:rsidRPr="009B7F39">
              <w:rPr>
                <w:highlight w:val="yellow"/>
              </w:rPr>
              <w:lastRenderedPageBreak/>
              <w:t>Перемена 11.50-12.00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5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Русский язык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551" w:type="dxa"/>
          </w:tcPr>
          <w:p w:rsidR="00276910" w:rsidRPr="00FC6EC9" w:rsidRDefault="0090034B" w:rsidP="003E0511">
            <w:pPr>
              <w:jc w:val="center"/>
            </w:pPr>
            <w:r>
              <w:t>Роль указательных слов в СПП</w:t>
            </w:r>
          </w:p>
        </w:tc>
        <w:tc>
          <w:tcPr>
            <w:tcW w:w="6147" w:type="dxa"/>
          </w:tcPr>
          <w:p w:rsidR="0090034B" w:rsidRDefault="00276910" w:rsidP="0090034B">
            <w:pPr>
              <w:pStyle w:val="TableContents"/>
              <w:snapToGrid w:val="0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возможности работа по </w:t>
            </w:r>
            <w:r w:rsidR="00695D09">
              <w:t xml:space="preserve">учебнику: </w:t>
            </w:r>
            <w:r w:rsidR="0090034B">
              <w:t>1.П.21, упр.99,105.</w:t>
            </w:r>
          </w:p>
          <w:p w:rsidR="00276910" w:rsidRPr="00FC6EC9" w:rsidRDefault="0090034B" w:rsidP="0090034B">
            <w:pPr>
              <w:jc w:val="center"/>
            </w:pPr>
            <w:r>
              <w:t>2.Выполненную работу  отправить на электронную почту</w:t>
            </w:r>
          </w:p>
        </w:tc>
        <w:tc>
          <w:tcPr>
            <w:tcW w:w="1585" w:type="dxa"/>
          </w:tcPr>
          <w:p w:rsidR="00276910" w:rsidRPr="00FC6EC9" w:rsidRDefault="0090034B" w:rsidP="003E0511">
            <w:pPr>
              <w:jc w:val="center"/>
            </w:pPr>
            <w:r>
              <w:t>П.21,упр.106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12.30 – 12.50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6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Обществознание ИГЗ</w:t>
            </w:r>
          </w:p>
          <w:p w:rsidR="00FC6EC9" w:rsidRDefault="00FC6EC9" w:rsidP="003E0511">
            <w:pPr>
              <w:jc w:val="center"/>
            </w:pPr>
            <w:r w:rsidRPr="00FC6EC9">
              <w:t>Гордеева М.В.</w:t>
            </w:r>
          </w:p>
          <w:p w:rsidR="009B7F39" w:rsidRPr="009B7F39" w:rsidRDefault="00744788" w:rsidP="009B7F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9B7F39" w:rsidRPr="00FC6EC9" w:rsidRDefault="009B7F39" w:rsidP="003E0511">
            <w:pPr>
              <w:jc w:val="center"/>
            </w:pPr>
          </w:p>
        </w:tc>
        <w:tc>
          <w:tcPr>
            <w:tcW w:w="2551" w:type="dxa"/>
          </w:tcPr>
          <w:p w:rsidR="00276910" w:rsidRPr="00FC6EC9" w:rsidRDefault="00A50513" w:rsidP="003E0511">
            <w:pPr>
              <w:jc w:val="center"/>
            </w:pPr>
            <w:r>
              <w:t>Политические партии и движения.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A50513" w:rsidRPr="00A50513" w:rsidRDefault="00A50513" w:rsidP="00A505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50513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A50513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A50513">
              <w:rPr>
                <w:rFonts w:eastAsia="SimSun"/>
                <w:kern w:val="3"/>
                <w:lang w:eastAsia="zh-CN"/>
              </w:rPr>
              <w:t xml:space="preserve"> по ссылке: </w:t>
            </w:r>
            <w:hyperlink r:id="rId7" w:history="1">
              <w:r w:rsidRPr="00A50513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https://vk.com/video137954777_456239219</w:t>
              </w:r>
            </w:hyperlink>
          </w:p>
          <w:p w:rsidR="00A50513" w:rsidRPr="00A50513" w:rsidRDefault="00A50513" w:rsidP="00A505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50513">
              <w:rPr>
                <w:rFonts w:eastAsia="SimSun"/>
                <w:kern w:val="3"/>
                <w:lang w:eastAsia="zh-CN"/>
              </w:rPr>
              <w:t xml:space="preserve">2. Запишите в тетради </w:t>
            </w:r>
            <w:r w:rsidRPr="00A50513">
              <w:rPr>
                <w:rFonts w:eastAsia="SimSun"/>
                <w:iCs/>
                <w:kern w:val="3"/>
                <w:lang w:eastAsia="zh-CN"/>
              </w:rPr>
              <w:t>отличительные признаки политических партий</w:t>
            </w:r>
            <w:r w:rsidRPr="00A50513">
              <w:rPr>
                <w:rFonts w:eastAsia="SimSun"/>
                <w:kern w:val="3"/>
                <w:u w:val="single"/>
                <w:lang w:eastAsia="zh-CN"/>
              </w:rPr>
              <w:t>.</w:t>
            </w:r>
          </w:p>
          <w:p w:rsidR="00FC6EC9" w:rsidRPr="00FC6EC9" w:rsidRDefault="00FC6EC9" w:rsidP="00695D09">
            <w:pPr>
              <w:jc w:val="center"/>
            </w:pP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B04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D09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788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034B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B7F39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513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6E2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137954777_4562392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clck.ru/SHQ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2020-12-15T03:15:00Z</dcterms:created>
  <dcterms:modified xsi:type="dcterms:W3CDTF">2020-12-15T03:15:00Z</dcterms:modified>
</cp:coreProperties>
</file>