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864F6">
        <w:rPr>
          <w:b/>
          <w:sz w:val="28"/>
          <w:szCs w:val="28"/>
        </w:rPr>
        <w:t>исание уроков для 6 класса на 11</w:t>
      </w:r>
      <w:r w:rsidR="009B0296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435878" w:rsidRPr="00435878" w:rsidRDefault="00435878" w:rsidP="00435878">
      <w:pPr>
        <w:rPr>
          <w:sz w:val="28"/>
          <w:szCs w:val="28"/>
          <w:highlight w:val="yellow"/>
        </w:rPr>
      </w:pPr>
      <w:r w:rsidRPr="00435878">
        <w:rPr>
          <w:sz w:val="28"/>
          <w:szCs w:val="28"/>
          <w:highlight w:val="yellow"/>
        </w:rPr>
        <w:t>8.10 – время для подключения.</w:t>
      </w:r>
    </w:p>
    <w:p w:rsidR="00E02499" w:rsidRPr="00435878" w:rsidRDefault="00E02499" w:rsidP="00435878">
      <w:pPr>
        <w:rPr>
          <w:sz w:val="28"/>
          <w:szCs w:val="28"/>
          <w:highlight w:val="yellow"/>
        </w:rPr>
      </w:pPr>
    </w:p>
    <w:p w:rsidR="00E02499" w:rsidRPr="00E02499" w:rsidRDefault="00E02499" w:rsidP="00435878">
      <w:pPr>
        <w:rPr>
          <w:sz w:val="28"/>
          <w:szCs w:val="28"/>
        </w:rPr>
      </w:pPr>
      <w:r w:rsidRPr="00435878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2D7DF8" w:rsidRDefault="002D7DF8" w:rsidP="0043587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1908"/>
        <w:gridCol w:w="4895"/>
        <w:gridCol w:w="2276"/>
      </w:tblGrid>
      <w:tr w:rsid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35878" w:rsidRPr="00F85F4E" w:rsidTr="006132A9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>8.30-9.00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78" w:rsidRPr="00F85F4E" w:rsidRDefault="00435878">
            <w:pPr>
              <w:jc w:val="center"/>
            </w:pPr>
            <w:r w:rsidRPr="00F85F4E">
              <w:t xml:space="preserve">Онлайн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 w:rsidRPr="00F85F4E">
              <w:t>Иностранный язык</w:t>
            </w:r>
          </w:p>
          <w:p w:rsidR="00435878" w:rsidRPr="00F85F4E" w:rsidRDefault="00435878">
            <w:pPr>
              <w:jc w:val="center"/>
            </w:pPr>
            <w:r w:rsidRPr="00F85F4E">
              <w:t>Ефимова И.В.</w:t>
            </w:r>
          </w:p>
        </w:tc>
        <w:tc>
          <w:tcPr>
            <w:tcW w:w="7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71" w:rsidRDefault="00296876">
            <w:pPr>
              <w:jc w:val="center"/>
              <w:rPr>
                <w:lang w:val="en-US"/>
              </w:rPr>
            </w:pPr>
            <w:r>
              <w:t>Назначение /отмена времени. Обучение диалогической речи.</w:t>
            </w:r>
          </w:p>
          <w:p w:rsidR="00296876" w:rsidRPr="00296876" w:rsidRDefault="00296876">
            <w:pPr>
              <w:jc w:val="center"/>
              <w:rPr>
                <w:lang w:val="en-US"/>
              </w:rPr>
            </w:pPr>
            <w:r>
              <w:t>Стр. 42, упр. 4; словарь модуля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Pr="00F85F4E" w:rsidRDefault="00435878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435878" w:rsidRPr="00F85F4E" w:rsidTr="005D7507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9.20. Время для подключения 9.10 – 9.20.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 xml:space="preserve">РР. Сочинение по картине </w:t>
            </w:r>
            <w:proofErr w:type="spellStart"/>
            <w:r>
              <w:t>А.Герасимова</w:t>
            </w:r>
            <w:proofErr w:type="spellEnd"/>
            <w:r>
              <w:t xml:space="preserve"> «После дождя»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 xml:space="preserve">При </w:t>
            </w:r>
            <w:r w:rsidR="00296876">
              <w:t xml:space="preserve">отсутствии </w:t>
            </w:r>
            <w:r>
              <w:t>технической возможности:</w:t>
            </w:r>
          </w:p>
          <w:p w:rsidR="00296876" w:rsidRPr="00890A7D" w:rsidRDefault="00296876" w:rsidP="00296876">
            <w:pPr>
              <w:pStyle w:val="TableContents"/>
              <w:snapToGrid w:val="0"/>
            </w:pPr>
            <w:r>
              <w:t xml:space="preserve">1. Пишем сочинение по картине </w:t>
            </w:r>
            <w:proofErr w:type="spellStart"/>
            <w:r>
              <w:t>А.Герасимова</w:t>
            </w:r>
            <w:proofErr w:type="spellEnd"/>
            <w:r>
              <w:t xml:space="preserve"> «После дождя»</w:t>
            </w:r>
          </w:p>
          <w:p w:rsidR="00F85F4E" w:rsidRPr="00FE6F69" w:rsidRDefault="00296876" w:rsidP="00296876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Default="00296876" w:rsidP="00296876">
            <w:pPr>
              <w:pStyle w:val="TableContents"/>
              <w:snapToGrid w:val="0"/>
            </w:pPr>
            <w:r>
              <w:t>Не предусмотрено</w:t>
            </w:r>
          </w:p>
          <w:p w:rsidR="002D7DF8" w:rsidRPr="00F85F4E" w:rsidRDefault="002D7DF8" w:rsidP="00BF2D02">
            <w:pPr>
              <w:jc w:val="center"/>
            </w:pPr>
          </w:p>
        </w:tc>
      </w:tr>
      <w:tr w:rsidR="00435878" w:rsidRPr="00F85F4E" w:rsidTr="002D4A1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>Перемена 9.00 – 9.</w:t>
            </w:r>
            <w:r>
              <w:rPr>
                <w:highlight w:val="yellow"/>
              </w:rPr>
              <w:t>20. Время для подключения 9.5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«Деление единицы на дробь»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296876" w:rsidRPr="00AF3AF0" w:rsidRDefault="00296876" w:rsidP="00296876">
            <w:pPr>
              <w:pStyle w:val="TableContents"/>
            </w:pPr>
            <w:r>
              <w:t>1.</w:t>
            </w:r>
            <w:r w:rsidRPr="00AF3AF0">
              <w:t xml:space="preserve">Работа по учебнику: </w:t>
            </w:r>
          </w:p>
          <w:p w:rsidR="00296876" w:rsidRPr="00AF3AF0" w:rsidRDefault="00296876" w:rsidP="00296876">
            <w:pPr>
              <w:pStyle w:val="TableContents"/>
            </w:pPr>
            <w:r>
              <w:t>1) выполнить №599</w:t>
            </w:r>
            <w:r w:rsidRPr="00AF3AF0">
              <w:t>;</w:t>
            </w:r>
          </w:p>
          <w:p w:rsidR="00296876" w:rsidRPr="00AF3AF0" w:rsidRDefault="00296876" w:rsidP="00296876">
            <w:pPr>
              <w:pStyle w:val="TableContents"/>
            </w:pPr>
            <w:r>
              <w:t>2) выполнить №608</w:t>
            </w:r>
            <w:r w:rsidRPr="00AF3AF0">
              <w:t>;</w:t>
            </w:r>
          </w:p>
          <w:p w:rsidR="00296876" w:rsidRPr="00AF3AF0" w:rsidRDefault="00296876" w:rsidP="00296876">
            <w:pPr>
              <w:pStyle w:val="TableContents"/>
            </w:pPr>
            <w:r w:rsidRPr="00AF3AF0">
              <w:t>3) выполнить №</w:t>
            </w:r>
            <w:r>
              <w:t>630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  <w:p w:rsidR="00BB0E90" w:rsidRPr="00F85F4E" w:rsidRDefault="00BB0E90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Default="00296876" w:rsidP="00296876">
            <w:pPr>
              <w:pStyle w:val="TableContents"/>
              <w:jc w:val="center"/>
            </w:pPr>
            <w:r>
              <w:t>п.17. № №635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</w:t>
            </w:r>
          </w:p>
          <w:p w:rsidR="00296876" w:rsidRDefault="00296876" w:rsidP="0029687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D7DF8" w:rsidRPr="00F85F4E" w:rsidRDefault="00296876" w:rsidP="00296876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  <w:r w:rsidRPr="00F85F4E">
              <w:t xml:space="preserve"> </w:t>
            </w:r>
            <w:bookmarkStart w:id="0" w:name="_GoBack"/>
            <w:bookmarkEnd w:id="0"/>
          </w:p>
        </w:tc>
      </w:tr>
      <w:tr w:rsidR="002D7DF8" w:rsidRPr="00F85F4E" w:rsidTr="00296876">
        <w:trPr>
          <w:trHeight w:val="363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435878">
            <w:pPr>
              <w:jc w:val="center"/>
              <w:rPr>
                <w:b/>
              </w:rPr>
            </w:pPr>
            <w:r w:rsidRPr="00435878">
              <w:rPr>
                <w:b/>
                <w:highlight w:val="yellow"/>
              </w:rPr>
              <w:t xml:space="preserve">Перемена 10.40 – 11.10. </w:t>
            </w:r>
            <w:r w:rsidR="002D7DF8" w:rsidRPr="00435878">
              <w:rPr>
                <w:b/>
                <w:highlight w:val="yellow"/>
              </w:rPr>
              <w:t>Завтрак</w:t>
            </w:r>
            <w:r w:rsidRPr="00435878">
              <w:rPr>
                <w:b/>
                <w:highlight w:val="yellow"/>
              </w:rPr>
              <w:t>. Время для подключения 11.00 – 11.10.</w:t>
            </w:r>
            <w:r w:rsidR="002D7DF8" w:rsidRPr="00F85F4E">
              <w:rPr>
                <w:b/>
              </w:rPr>
              <w:t xml:space="preserve"> 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proofErr w:type="spellStart"/>
            <w:r>
              <w:t>Ф.И.Тютчев</w:t>
            </w:r>
            <w:proofErr w:type="spellEnd"/>
            <w:r>
              <w:t>. Литературный портрет поэта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296876" w:rsidRDefault="00296876" w:rsidP="00296876">
            <w:pPr>
              <w:pStyle w:val="TableContents"/>
              <w:snapToGrid w:val="0"/>
            </w:pPr>
            <w:r>
              <w:t>1стр.193-194</w:t>
            </w:r>
          </w:p>
          <w:p w:rsidR="00296876" w:rsidRDefault="00296876" w:rsidP="00296876">
            <w:pPr>
              <w:pStyle w:val="TableContents"/>
              <w:snapToGrid w:val="0"/>
            </w:pPr>
            <w:r>
              <w:t>2.Чтение стихотворений со стр.195-199</w:t>
            </w:r>
          </w:p>
          <w:p w:rsidR="00F85F4E" w:rsidRPr="00F85F4E" w:rsidRDefault="00296876" w:rsidP="00296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76" w:rsidRDefault="00296876" w:rsidP="00296876">
            <w:pPr>
              <w:pStyle w:val="TableContents"/>
              <w:snapToGrid w:val="0"/>
            </w:pPr>
            <w:r>
              <w:t>Выучить наизусть</w:t>
            </w:r>
          </w:p>
          <w:p w:rsidR="002D7DF8" w:rsidRPr="00966E0C" w:rsidRDefault="002D7DF8" w:rsidP="00BF2D02">
            <w:pPr>
              <w:pStyle w:val="TableContents"/>
              <w:snapToGrid w:val="0"/>
            </w:pPr>
          </w:p>
        </w:tc>
      </w:tr>
      <w:tr w:rsidR="00435878" w:rsidRPr="00F85F4E" w:rsidTr="0072279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 w:rsidP="00435878">
            <w:pPr>
              <w:pStyle w:val="TableContents"/>
              <w:snapToGrid w:val="0"/>
              <w:jc w:val="center"/>
            </w:pPr>
            <w:r w:rsidRPr="00435878">
              <w:rPr>
                <w:highlight w:val="yellow"/>
              </w:rPr>
              <w:lastRenderedPageBreak/>
              <w:t xml:space="preserve">Перемена </w:t>
            </w:r>
            <w:r>
              <w:rPr>
                <w:highlight w:val="yellow"/>
              </w:rPr>
              <w:t>11.4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00. Время для подключения 11.5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0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12.00-12.30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966E0C">
            <w:pPr>
              <w:jc w:val="center"/>
            </w:pPr>
            <w:r>
              <w:t>О чем рассказывает музыкальный ритм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296876">
            <w:pPr>
              <w:jc w:val="center"/>
            </w:pPr>
            <w:r>
              <w:t>Прослушать полонез и мазурку и нарисовать рисунок по музыке мазурки или полонеза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Не предусмотрено</w:t>
            </w:r>
          </w:p>
        </w:tc>
      </w:tr>
      <w:tr w:rsidR="00435878" w:rsidRPr="00F85F4E" w:rsidTr="00F310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78" w:rsidRDefault="00435878">
            <w:pPr>
              <w:jc w:val="center"/>
            </w:pPr>
            <w:r w:rsidRPr="00435878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12.3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50. Время для подключения 12.4</w:t>
            </w:r>
            <w:r w:rsidRPr="00435878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12</w:t>
            </w:r>
            <w:r w:rsidRPr="00435878">
              <w:rPr>
                <w:highlight w:val="yellow"/>
              </w:rPr>
              <w:t>.</w:t>
            </w:r>
            <w:r>
              <w:rPr>
                <w:highlight w:val="yellow"/>
              </w:rPr>
              <w:t>5</w:t>
            </w:r>
            <w:r w:rsidRPr="00435878">
              <w:rPr>
                <w:highlight w:val="yellow"/>
              </w:rPr>
              <w:t>0.</w:t>
            </w:r>
          </w:p>
        </w:tc>
      </w:tr>
      <w:tr w:rsidR="00F85F4E" w:rsidRPr="00F85F4E" w:rsidTr="0043587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Онлайн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296876" w:rsidP="00B31370">
            <w:pPr>
              <w:pStyle w:val="TableContents"/>
              <w:jc w:val="center"/>
            </w:pPr>
            <w:hyperlink r:id="rId6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Практикум «Человек в социальном измерении»</w:t>
            </w:r>
          </w:p>
        </w:tc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r w:rsidRPr="00F85F4E">
              <w:t xml:space="preserve">Видеотрансляция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296876" w:rsidRPr="00296876" w:rsidRDefault="00296876" w:rsidP="0029687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296876">
              <w:rPr>
                <w:rFonts w:eastAsia="SimSun"/>
                <w:kern w:val="3"/>
                <w:lang w:eastAsia="zh-CN"/>
              </w:rPr>
              <w:t>1.Выполните контрольную работу.</w:t>
            </w:r>
          </w:p>
          <w:p w:rsidR="00BB0E90" w:rsidRPr="00F85F4E" w:rsidRDefault="00BB0E90" w:rsidP="00966E0C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96876">
            <w:pPr>
              <w:jc w:val="center"/>
            </w:pPr>
            <w:r>
              <w:t>Не предусмотрено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E0C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6876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64F6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5878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6E0C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296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2371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2D02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  <w:style w:type="character" w:customStyle="1" w:styleId="WW8Num1z0">
    <w:name w:val="WW8Num1z0"/>
    <w:rsid w:val="00BB237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arina.gordeeva72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2020-12-11T05:35:00Z</dcterms:created>
  <dcterms:modified xsi:type="dcterms:W3CDTF">2020-12-11T05:35:00Z</dcterms:modified>
</cp:coreProperties>
</file>