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8" w:rsidRDefault="002D7DF8" w:rsidP="002D7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9B0296">
        <w:rPr>
          <w:b/>
          <w:sz w:val="28"/>
          <w:szCs w:val="28"/>
        </w:rPr>
        <w:t>исание уроков для 6 класса на 04.12</w:t>
      </w:r>
      <w:r>
        <w:rPr>
          <w:b/>
          <w:sz w:val="28"/>
          <w:szCs w:val="28"/>
        </w:rPr>
        <w:t>.2020</w:t>
      </w:r>
    </w:p>
    <w:p w:rsidR="00435878" w:rsidRPr="00435878" w:rsidRDefault="00435878" w:rsidP="00435878">
      <w:pPr>
        <w:rPr>
          <w:sz w:val="28"/>
          <w:szCs w:val="28"/>
          <w:highlight w:val="yellow"/>
        </w:rPr>
      </w:pPr>
      <w:r w:rsidRPr="00435878">
        <w:rPr>
          <w:sz w:val="28"/>
          <w:szCs w:val="28"/>
          <w:highlight w:val="yellow"/>
        </w:rPr>
        <w:t>8.10 – время для подключения.</w:t>
      </w:r>
    </w:p>
    <w:p w:rsidR="00E02499" w:rsidRPr="00435878" w:rsidRDefault="00E02499" w:rsidP="00435878">
      <w:pPr>
        <w:rPr>
          <w:sz w:val="28"/>
          <w:szCs w:val="28"/>
          <w:highlight w:val="yellow"/>
        </w:rPr>
      </w:pPr>
    </w:p>
    <w:p w:rsidR="00E02499" w:rsidRPr="00E02499" w:rsidRDefault="00E02499" w:rsidP="00435878">
      <w:pPr>
        <w:rPr>
          <w:sz w:val="28"/>
          <w:szCs w:val="28"/>
        </w:rPr>
      </w:pPr>
      <w:r w:rsidRPr="00435878">
        <w:rPr>
          <w:sz w:val="28"/>
          <w:szCs w:val="28"/>
          <w:highlight w:val="yellow"/>
        </w:rPr>
        <w:t>8.15 – 8.25 – онлайн – встреча с классным руководителем.</w:t>
      </w:r>
    </w:p>
    <w:p w:rsidR="002D7DF8" w:rsidRDefault="002D7DF8" w:rsidP="0043587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2802"/>
        <w:gridCol w:w="2024"/>
        <w:gridCol w:w="5009"/>
        <w:gridCol w:w="2046"/>
      </w:tblGrid>
      <w:tr w:rsid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435878" w:rsidRPr="00F85F4E" w:rsidTr="006132A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>8.30-9.00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 xml:space="preserve">Онлайн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Pr="00F85F4E" w:rsidRDefault="00435878">
            <w:pPr>
              <w:jc w:val="center"/>
            </w:pPr>
            <w:r w:rsidRPr="00F85F4E">
              <w:t>Иностранный язык</w:t>
            </w:r>
          </w:p>
          <w:p w:rsidR="00435878" w:rsidRPr="00F85F4E" w:rsidRDefault="00435878">
            <w:pPr>
              <w:jc w:val="center"/>
            </w:pPr>
            <w:r w:rsidRPr="00F85F4E">
              <w:t>Ефимова И.В.</w:t>
            </w:r>
          </w:p>
        </w:tc>
        <w:tc>
          <w:tcPr>
            <w:tcW w:w="7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E0C" w:rsidRDefault="00BB2371">
            <w:pPr>
              <w:jc w:val="center"/>
            </w:pPr>
            <w:r>
              <w:t xml:space="preserve">Обучение чтению (диалог о вкусах и предпочтениях). </w:t>
            </w:r>
          </w:p>
          <w:p w:rsidR="00BB2371" w:rsidRDefault="00BB2371" w:rsidP="00BB2371">
            <w:pPr>
              <w:jc w:val="center"/>
            </w:pPr>
            <w:r>
              <w:t>Стр. 39, упр. 11; словарь модуля 4</w:t>
            </w:r>
            <w:r>
              <w:rPr>
                <w:lang w:val="en-US"/>
              </w:rPr>
              <w:t>b</w:t>
            </w:r>
            <w:r>
              <w:t>.</w:t>
            </w:r>
          </w:p>
          <w:p w:rsidR="00BB2371" w:rsidRPr="00F85F4E" w:rsidRDefault="00BB2371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Pr="00F85F4E" w:rsidRDefault="00435878">
            <w:pPr>
              <w:jc w:val="center"/>
            </w:pPr>
            <w:r>
              <w:t>Фото выполненной работы отправьте на проверку.</w:t>
            </w:r>
          </w:p>
        </w:tc>
      </w:tr>
      <w:tr w:rsidR="00435878" w:rsidRPr="00F85F4E" w:rsidTr="005D7507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>Перемена 9.00 – 9.20. Время для подключения 9.10 – 9.20.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9.20-9.50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Русский язык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BB2371">
            <w:pPr>
              <w:jc w:val="center"/>
            </w:pPr>
            <w:r>
              <w:t>Несклоняемые существительные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FE6F69" w:rsidRPr="00F85F4E" w:rsidRDefault="00FE6F69">
            <w:pPr>
              <w:jc w:val="center"/>
            </w:pPr>
            <w:r>
              <w:t>При технической возможности:</w:t>
            </w:r>
          </w:p>
          <w:p w:rsidR="00BB2371" w:rsidRDefault="00BB2371" w:rsidP="00BB2371">
            <w:pPr>
              <w:pStyle w:val="TableContents"/>
              <w:snapToGrid w:val="0"/>
            </w:pPr>
            <w:r>
              <w:t>1.П.47.</w:t>
            </w:r>
          </w:p>
          <w:p w:rsidR="00BB2371" w:rsidRDefault="00BB2371" w:rsidP="00BB2371">
            <w:pPr>
              <w:pStyle w:val="TableContents"/>
              <w:snapToGrid w:val="0"/>
            </w:pPr>
            <w:r>
              <w:t>2Выполняем упр.266,267 (устно)</w:t>
            </w:r>
          </w:p>
          <w:p w:rsidR="00F85F4E" w:rsidRPr="00FE6F69" w:rsidRDefault="00BB2371" w:rsidP="00BB2371">
            <w:pPr>
              <w:ind w:left="360"/>
              <w:jc w:val="center"/>
            </w:pPr>
            <w:r>
              <w:t>3.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71" w:rsidRDefault="00BB2371" w:rsidP="00BB2371">
            <w:pPr>
              <w:pStyle w:val="TableContents"/>
              <w:snapToGrid w:val="0"/>
            </w:pPr>
            <w:r>
              <w:t>П.47.</w:t>
            </w:r>
          </w:p>
          <w:p w:rsidR="002D7DF8" w:rsidRPr="00F85F4E" w:rsidRDefault="002D7DF8" w:rsidP="00BF2D02">
            <w:pPr>
              <w:jc w:val="center"/>
            </w:pPr>
          </w:p>
        </w:tc>
      </w:tr>
      <w:tr w:rsidR="00435878" w:rsidRPr="00F85F4E" w:rsidTr="002D4A18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>Перемена 9.00 – 9.</w:t>
            </w:r>
            <w:r>
              <w:rPr>
                <w:highlight w:val="yellow"/>
              </w:rPr>
              <w:t>20. Время для подключения 9.5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10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1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10.10-10.40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Математика </w:t>
            </w:r>
          </w:p>
          <w:p w:rsidR="002D7DF8" w:rsidRPr="00F85F4E" w:rsidRDefault="002D7DF8">
            <w:pPr>
              <w:jc w:val="center"/>
            </w:pPr>
            <w:r w:rsidRPr="00F85F4E">
              <w:t>Портнов В.В.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966E0C">
            <w:pPr>
              <w:jc w:val="center"/>
            </w:pPr>
            <w:r>
              <w:t>«Контрольная работа №4 по теме «Умножение дробей»»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B0E90" w:rsidRPr="00F85F4E" w:rsidRDefault="00966E0C">
            <w:pPr>
              <w:jc w:val="center"/>
            </w:pPr>
            <w:r w:rsidRPr="00BE4F3E">
              <w:t>1.</w:t>
            </w:r>
            <w:r>
              <w:t xml:space="preserve"> Выполнить к/</w:t>
            </w:r>
            <w:proofErr w:type="gramStart"/>
            <w:r>
              <w:t>р</w:t>
            </w:r>
            <w:proofErr w:type="gramEnd"/>
            <w:r>
              <w:t xml:space="preserve"> №4, прикреплённый в ВК</w:t>
            </w:r>
            <w:r w:rsidRPr="00BE4F3E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E0C" w:rsidRPr="004C2883" w:rsidRDefault="00966E0C" w:rsidP="00966E0C">
            <w:pPr>
              <w:pStyle w:val="TableContents"/>
              <w:jc w:val="center"/>
            </w:pPr>
            <w:r>
              <w:t xml:space="preserve">п.13 -15 повторить </w:t>
            </w:r>
          </w:p>
          <w:p w:rsidR="002D7DF8" w:rsidRPr="00F85F4E" w:rsidRDefault="002D7DF8" w:rsidP="00BB0E90">
            <w:pPr>
              <w:jc w:val="center"/>
            </w:pPr>
          </w:p>
        </w:tc>
      </w:tr>
      <w:tr w:rsidR="002D7DF8" w:rsidRPr="00F85F4E" w:rsidTr="002D7DF8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435878">
            <w:pPr>
              <w:jc w:val="center"/>
              <w:rPr>
                <w:b/>
              </w:rPr>
            </w:pPr>
            <w:r w:rsidRPr="00435878">
              <w:rPr>
                <w:b/>
                <w:highlight w:val="yellow"/>
              </w:rPr>
              <w:t xml:space="preserve">Перемена 10.40 – 11.10. </w:t>
            </w:r>
            <w:r w:rsidR="002D7DF8" w:rsidRPr="00435878">
              <w:rPr>
                <w:b/>
                <w:highlight w:val="yellow"/>
              </w:rPr>
              <w:t>Завтрак</w:t>
            </w:r>
            <w:r w:rsidRPr="00435878">
              <w:rPr>
                <w:b/>
                <w:highlight w:val="yellow"/>
              </w:rPr>
              <w:t>. Время для подключения 11.00 – 11.10.</w:t>
            </w:r>
            <w:r w:rsidR="002D7DF8" w:rsidRPr="00F85F4E">
              <w:rPr>
                <w:b/>
              </w:rPr>
              <w:t xml:space="preserve"> 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11.10-11.40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Литература 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BB2371">
            <w:pPr>
              <w:jc w:val="center"/>
            </w:pPr>
            <w:r>
              <w:t>Портреты и рассказы мальчиков в произведении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B2371" w:rsidRDefault="00BB2371" w:rsidP="00BB2371">
            <w:pPr>
              <w:pStyle w:val="TableContents"/>
              <w:snapToGrid w:val="0"/>
            </w:pPr>
            <w:r>
              <w:t>1.Описать одного из героев рассказа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  <w:p w:rsidR="00F85F4E" w:rsidRPr="00F85F4E" w:rsidRDefault="00BB2371" w:rsidP="00BB2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71" w:rsidRDefault="00BB2371" w:rsidP="00BB2371">
            <w:pPr>
              <w:pStyle w:val="TableContents"/>
              <w:snapToGrid w:val="0"/>
            </w:pPr>
            <w:r>
              <w:t>Стр.190</w:t>
            </w:r>
          </w:p>
          <w:p w:rsidR="002D7DF8" w:rsidRPr="00966E0C" w:rsidRDefault="00966E0C" w:rsidP="00BF2D02">
            <w:pPr>
              <w:pStyle w:val="TableContents"/>
              <w:snapToGrid w:val="0"/>
            </w:pPr>
            <w:r>
              <w:t>прочитать</w:t>
            </w:r>
          </w:p>
        </w:tc>
      </w:tr>
      <w:tr w:rsidR="00435878" w:rsidRPr="00F85F4E" w:rsidTr="0072279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 w:rsidP="00435878">
            <w:pPr>
              <w:pStyle w:val="TableContents"/>
              <w:snapToGrid w:val="0"/>
              <w:jc w:val="center"/>
            </w:pPr>
            <w:r w:rsidRPr="00435878">
              <w:rPr>
                <w:highlight w:val="yellow"/>
              </w:rPr>
              <w:t xml:space="preserve">Перемена </w:t>
            </w:r>
            <w:r>
              <w:rPr>
                <w:highlight w:val="yellow"/>
              </w:rPr>
              <w:t>11.4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00. Время для подключения 11.5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0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lastRenderedPageBreak/>
              <w:t>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12.00-12.30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Музыка </w:t>
            </w:r>
          </w:p>
          <w:p w:rsidR="002D7DF8" w:rsidRPr="00F85F4E" w:rsidRDefault="002D7DF8">
            <w:pPr>
              <w:jc w:val="center"/>
            </w:pPr>
            <w:proofErr w:type="spellStart"/>
            <w:r w:rsidRPr="00F85F4E">
              <w:t>Симцова</w:t>
            </w:r>
            <w:proofErr w:type="spellEnd"/>
            <w:r w:rsidRPr="00F85F4E">
              <w:t xml:space="preserve"> Г.Л.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966E0C">
            <w:pPr>
              <w:jc w:val="center"/>
            </w:pPr>
            <w:r>
              <w:t>О чем рассказывает музыкальный ритм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75CD9" w:rsidRPr="00F85F4E" w:rsidRDefault="00966E0C">
            <w:pPr>
              <w:jc w:val="center"/>
            </w:pPr>
            <w:r>
              <w:t>Посмотрите презентацию и выполните тест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85F4E">
            <w:pPr>
              <w:jc w:val="center"/>
            </w:pPr>
            <w:r>
              <w:t>Не предусмотрено</w:t>
            </w:r>
          </w:p>
        </w:tc>
      </w:tr>
      <w:tr w:rsidR="00435878" w:rsidRPr="00F85F4E" w:rsidTr="00F3104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 xml:space="preserve">Перемена </w:t>
            </w:r>
            <w:r>
              <w:rPr>
                <w:highlight w:val="yellow"/>
              </w:rPr>
              <w:t>12.3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50. Время для подключения 12.4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5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12.50-13.20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Обществознание</w:t>
            </w:r>
          </w:p>
          <w:p w:rsidR="002D7DF8" w:rsidRPr="00F85F4E" w:rsidRDefault="002D7DF8">
            <w:pPr>
              <w:jc w:val="center"/>
            </w:pPr>
            <w:r w:rsidRPr="00F85F4E">
              <w:t>Гордеева М.В.</w:t>
            </w:r>
          </w:p>
          <w:p w:rsidR="00B31370" w:rsidRPr="00F85F4E" w:rsidRDefault="00966E0C" w:rsidP="00B31370">
            <w:pPr>
              <w:pStyle w:val="TableContents"/>
              <w:jc w:val="center"/>
            </w:pPr>
            <w:hyperlink r:id="rId6" w:history="1">
              <w:r w:rsidR="00B31370" w:rsidRPr="00F85F4E">
                <w:rPr>
                  <w:rStyle w:val="a5"/>
                </w:rPr>
                <w:t>м</w:t>
              </w:r>
              <w:r w:rsidR="00B31370" w:rsidRPr="00F85F4E">
                <w:rPr>
                  <w:rStyle w:val="a5"/>
                  <w:lang w:val="en-US"/>
                </w:rPr>
                <w:t>arina</w:t>
              </w:r>
              <w:r w:rsidR="00B31370" w:rsidRPr="00F85F4E">
                <w:rPr>
                  <w:rStyle w:val="a5"/>
                </w:rPr>
                <w:t>.</w:t>
              </w:r>
              <w:r w:rsidR="00B31370" w:rsidRPr="00F85F4E">
                <w:rPr>
                  <w:rStyle w:val="a5"/>
                  <w:lang w:val="en-US"/>
                </w:rPr>
                <w:t>gordeeva</w:t>
              </w:r>
              <w:r w:rsidR="00B31370" w:rsidRPr="00F85F4E">
                <w:rPr>
                  <w:rStyle w:val="a5"/>
                </w:rPr>
                <w:t>72@</w:t>
              </w:r>
              <w:r w:rsidR="00B31370" w:rsidRPr="00F85F4E">
                <w:rPr>
                  <w:rStyle w:val="a5"/>
                  <w:lang w:val="en-US"/>
                </w:rPr>
                <w:t>list</w:t>
              </w:r>
              <w:r w:rsidR="00B31370" w:rsidRPr="00F85F4E">
                <w:rPr>
                  <w:rStyle w:val="a5"/>
                </w:rPr>
                <w:t>.</w:t>
              </w:r>
              <w:r w:rsidR="00B31370" w:rsidRPr="00F85F4E">
                <w:rPr>
                  <w:rStyle w:val="a5"/>
                  <w:lang w:val="en-US"/>
                </w:rPr>
                <w:t>ru</w:t>
              </w:r>
            </w:hyperlink>
          </w:p>
          <w:p w:rsidR="00B31370" w:rsidRPr="00F85F4E" w:rsidRDefault="00B3137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86E0C">
            <w:pPr>
              <w:jc w:val="center"/>
            </w:pPr>
            <w:r>
              <w:t>На пути к жизненному успеху.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966E0C" w:rsidRPr="00966E0C" w:rsidRDefault="00966E0C" w:rsidP="00966E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66E0C">
              <w:rPr>
                <w:rFonts w:eastAsia="SimSun"/>
                <w:kern w:val="3"/>
                <w:lang w:eastAsia="zh-CN"/>
              </w:rPr>
              <w:t>1.Выполните тест.</w:t>
            </w:r>
          </w:p>
          <w:p w:rsidR="00BB0E90" w:rsidRPr="00F85F4E" w:rsidRDefault="00966E0C" w:rsidP="00966E0C">
            <w:pPr>
              <w:jc w:val="center"/>
            </w:pPr>
            <w:r w:rsidRPr="00966E0C">
              <w:rPr>
                <w:rFonts w:ascii="Calibri" w:hAnsi="Calibri" w:cs="Calibri"/>
                <w:sz w:val="22"/>
                <w:szCs w:val="22"/>
              </w:rPr>
              <w:t xml:space="preserve">2. Составьте </w:t>
            </w:r>
            <w:proofErr w:type="spellStart"/>
            <w:r w:rsidRPr="00966E0C">
              <w:rPr>
                <w:rFonts w:ascii="Calibri" w:hAnsi="Calibri" w:cs="Calibri"/>
                <w:sz w:val="22"/>
                <w:szCs w:val="22"/>
              </w:rPr>
              <w:t>синквейн</w:t>
            </w:r>
            <w:proofErr w:type="spellEnd"/>
            <w:r w:rsidRPr="00966E0C">
              <w:rPr>
                <w:rFonts w:ascii="Calibri" w:hAnsi="Calibri" w:cs="Calibri"/>
                <w:sz w:val="22"/>
                <w:szCs w:val="22"/>
              </w:rPr>
              <w:t xml:space="preserve"> на тему успех.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966E0C">
            <w:pPr>
              <w:jc w:val="center"/>
            </w:pPr>
            <w:r>
              <w:t>Прочитать параграф 5</w:t>
            </w:r>
            <w:bookmarkStart w:id="0" w:name="_GoBack"/>
            <w:bookmarkEnd w:id="0"/>
            <w:r w:rsidR="00286E0C">
              <w:t>.</w:t>
            </w:r>
          </w:p>
        </w:tc>
      </w:tr>
    </w:tbl>
    <w:p w:rsidR="003B10BD" w:rsidRPr="00F85F4E" w:rsidRDefault="003B10BD"/>
    <w:sectPr w:rsidR="003B10BD" w:rsidRPr="00F85F4E" w:rsidSect="002D7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5337"/>
    <w:multiLevelType w:val="hybridMultilevel"/>
    <w:tmpl w:val="4E7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7BB1"/>
    <w:multiLevelType w:val="hybridMultilevel"/>
    <w:tmpl w:val="AB9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E0C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D7DF8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5878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59DC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3BA1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6E0C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296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370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5CD9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0E90"/>
    <w:rsid w:val="00BB191C"/>
    <w:rsid w:val="00BB2371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2D02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DE0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499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BB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5F4E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6F6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B0E90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B0E90"/>
    <w:rPr>
      <w:color w:val="0563C1"/>
      <w:u w:val="single"/>
    </w:rPr>
  </w:style>
  <w:style w:type="character" w:customStyle="1" w:styleId="WW8Num1z0">
    <w:name w:val="WW8Num1z0"/>
    <w:rsid w:val="00BB2371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B0E90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B0E90"/>
    <w:rPr>
      <w:color w:val="0563C1"/>
      <w:u w:val="single"/>
    </w:rPr>
  </w:style>
  <w:style w:type="character" w:customStyle="1" w:styleId="WW8Num1z0">
    <w:name w:val="WW8Num1z0"/>
    <w:rsid w:val="00BB2371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2020-12-04T02:23:00Z</dcterms:created>
  <dcterms:modified xsi:type="dcterms:W3CDTF">2020-12-04T02:23:00Z</dcterms:modified>
</cp:coreProperties>
</file>