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30" w:rsidRPr="00324130" w:rsidRDefault="00324130" w:rsidP="00324130">
      <w:pPr>
        <w:jc w:val="center"/>
        <w:rPr>
          <w:b/>
          <w:sz w:val="28"/>
          <w:szCs w:val="28"/>
        </w:rPr>
      </w:pPr>
      <w:r w:rsidRPr="00324130">
        <w:rPr>
          <w:b/>
          <w:sz w:val="28"/>
          <w:szCs w:val="28"/>
        </w:rPr>
        <w:t xml:space="preserve">График очных консультаций для подготовки к ОГЭ для 9 класса </w:t>
      </w:r>
    </w:p>
    <w:p w:rsidR="003B10BD" w:rsidRDefault="00324130" w:rsidP="00324130">
      <w:pPr>
        <w:jc w:val="center"/>
        <w:rPr>
          <w:b/>
          <w:sz w:val="28"/>
          <w:szCs w:val="28"/>
        </w:rPr>
      </w:pPr>
      <w:r w:rsidRPr="00324130">
        <w:rPr>
          <w:b/>
          <w:sz w:val="28"/>
          <w:szCs w:val="28"/>
        </w:rPr>
        <w:t>на 2020-2021 учебный год</w:t>
      </w:r>
    </w:p>
    <w:p w:rsidR="00324130" w:rsidRDefault="00324130" w:rsidP="00324130">
      <w:pPr>
        <w:jc w:val="center"/>
        <w:rPr>
          <w:b/>
          <w:sz w:val="28"/>
          <w:szCs w:val="28"/>
        </w:rPr>
      </w:pPr>
    </w:p>
    <w:p w:rsidR="00324130" w:rsidRDefault="00324130" w:rsidP="0032413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9"/>
        <w:gridCol w:w="2579"/>
        <w:gridCol w:w="2551"/>
        <w:gridCol w:w="1701"/>
      </w:tblGrid>
      <w:tr w:rsidR="00324130" w:rsidTr="00324130">
        <w:tc>
          <w:tcPr>
            <w:tcW w:w="2349" w:type="dxa"/>
          </w:tcPr>
          <w:p w:rsidR="00324130" w:rsidRDefault="00324130" w:rsidP="00324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79" w:type="dxa"/>
          </w:tcPr>
          <w:p w:rsidR="00324130" w:rsidRDefault="00324130" w:rsidP="00324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551" w:type="dxa"/>
          </w:tcPr>
          <w:p w:rsidR="00324130" w:rsidRDefault="00324130" w:rsidP="00324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недели, время</w:t>
            </w:r>
          </w:p>
          <w:p w:rsidR="00324130" w:rsidRDefault="00324130" w:rsidP="003241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130" w:rsidRDefault="00324130" w:rsidP="00324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</w:p>
        </w:tc>
      </w:tr>
      <w:tr w:rsidR="00324130" w:rsidTr="00324130">
        <w:tc>
          <w:tcPr>
            <w:tcW w:w="234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7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>Павлова М.Н.</w:t>
            </w:r>
          </w:p>
        </w:tc>
        <w:tc>
          <w:tcPr>
            <w:tcW w:w="2551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Вторник </w:t>
            </w: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  <w:tc>
          <w:tcPr>
            <w:tcW w:w="1701" w:type="dxa"/>
          </w:tcPr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  <w:proofErr w:type="spellStart"/>
            <w:r w:rsidRPr="00324130">
              <w:rPr>
                <w:sz w:val="28"/>
                <w:szCs w:val="28"/>
              </w:rPr>
              <w:t>Каб</w:t>
            </w:r>
            <w:proofErr w:type="spellEnd"/>
            <w:r w:rsidRPr="00324130">
              <w:rPr>
                <w:sz w:val="28"/>
                <w:szCs w:val="28"/>
              </w:rPr>
              <w:t>. мат.</w:t>
            </w:r>
          </w:p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</w:p>
        </w:tc>
      </w:tr>
      <w:tr w:rsidR="00324130" w:rsidTr="00324130">
        <w:tc>
          <w:tcPr>
            <w:tcW w:w="234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7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>Портнов В.В.</w:t>
            </w:r>
          </w:p>
        </w:tc>
        <w:tc>
          <w:tcPr>
            <w:tcW w:w="2551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Среда </w:t>
            </w: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  <w:tc>
          <w:tcPr>
            <w:tcW w:w="1701" w:type="dxa"/>
          </w:tcPr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  <w:proofErr w:type="spellStart"/>
            <w:r w:rsidRPr="00324130">
              <w:rPr>
                <w:sz w:val="28"/>
                <w:szCs w:val="28"/>
              </w:rPr>
              <w:t>Каб</w:t>
            </w:r>
            <w:proofErr w:type="spellEnd"/>
            <w:r w:rsidRPr="00324130">
              <w:rPr>
                <w:sz w:val="28"/>
                <w:szCs w:val="28"/>
              </w:rPr>
              <w:t>. мат.</w:t>
            </w:r>
          </w:p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</w:p>
        </w:tc>
      </w:tr>
      <w:tr w:rsidR="00324130" w:rsidTr="00324130">
        <w:tc>
          <w:tcPr>
            <w:tcW w:w="234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7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>Ефимова И.В.</w:t>
            </w:r>
          </w:p>
        </w:tc>
        <w:tc>
          <w:tcPr>
            <w:tcW w:w="2551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Четверг </w:t>
            </w: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  <w:tc>
          <w:tcPr>
            <w:tcW w:w="1701" w:type="dxa"/>
          </w:tcPr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  <w:proofErr w:type="spellStart"/>
            <w:r w:rsidRPr="00324130">
              <w:rPr>
                <w:sz w:val="28"/>
                <w:szCs w:val="28"/>
              </w:rPr>
              <w:t>Каб</w:t>
            </w:r>
            <w:proofErr w:type="spellEnd"/>
            <w:r w:rsidRPr="00324130">
              <w:rPr>
                <w:sz w:val="28"/>
                <w:szCs w:val="28"/>
              </w:rPr>
              <w:t>. мат.</w:t>
            </w:r>
          </w:p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</w:p>
        </w:tc>
      </w:tr>
      <w:tr w:rsidR="00324130" w:rsidTr="00324130">
        <w:tc>
          <w:tcPr>
            <w:tcW w:w="234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7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>Гордеева М.В.</w:t>
            </w:r>
          </w:p>
        </w:tc>
        <w:tc>
          <w:tcPr>
            <w:tcW w:w="2551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Пятница </w:t>
            </w: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  <w:tc>
          <w:tcPr>
            <w:tcW w:w="1701" w:type="dxa"/>
          </w:tcPr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  <w:proofErr w:type="spellStart"/>
            <w:r w:rsidRPr="00324130">
              <w:rPr>
                <w:sz w:val="28"/>
                <w:szCs w:val="28"/>
              </w:rPr>
              <w:t>Каб</w:t>
            </w:r>
            <w:proofErr w:type="spellEnd"/>
            <w:r w:rsidRPr="00324130">
              <w:rPr>
                <w:sz w:val="28"/>
                <w:szCs w:val="28"/>
              </w:rPr>
              <w:t>. мат.</w:t>
            </w:r>
          </w:p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</w:p>
        </w:tc>
      </w:tr>
      <w:tr w:rsidR="00324130" w:rsidTr="00324130">
        <w:tc>
          <w:tcPr>
            <w:tcW w:w="234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579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>Краснова Н.И.</w:t>
            </w:r>
          </w:p>
        </w:tc>
        <w:tc>
          <w:tcPr>
            <w:tcW w:w="2551" w:type="dxa"/>
          </w:tcPr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 w:rsidRPr="00324130">
              <w:rPr>
                <w:sz w:val="28"/>
                <w:szCs w:val="28"/>
              </w:rPr>
              <w:t xml:space="preserve">Пятница </w:t>
            </w: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  <w:tc>
          <w:tcPr>
            <w:tcW w:w="1701" w:type="dxa"/>
          </w:tcPr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  <w:proofErr w:type="spellStart"/>
            <w:r w:rsidRPr="00324130">
              <w:rPr>
                <w:sz w:val="28"/>
                <w:szCs w:val="28"/>
              </w:rPr>
              <w:t>Каб</w:t>
            </w:r>
            <w:proofErr w:type="spellEnd"/>
            <w:r w:rsidRPr="00324130">
              <w:rPr>
                <w:sz w:val="28"/>
                <w:szCs w:val="28"/>
              </w:rPr>
              <w:t>. мат.</w:t>
            </w:r>
          </w:p>
          <w:p w:rsidR="00324130" w:rsidRDefault="00324130" w:rsidP="00324130">
            <w:pPr>
              <w:jc w:val="center"/>
              <w:rPr>
                <w:sz w:val="28"/>
                <w:szCs w:val="28"/>
              </w:rPr>
            </w:pPr>
          </w:p>
          <w:p w:rsidR="00324130" w:rsidRPr="00324130" w:rsidRDefault="00324130" w:rsidP="003241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130" w:rsidRPr="00324130" w:rsidRDefault="00324130" w:rsidP="00324130">
      <w:pPr>
        <w:jc w:val="center"/>
        <w:rPr>
          <w:b/>
          <w:sz w:val="28"/>
          <w:szCs w:val="28"/>
        </w:rPr>
      </w:pPr>
    </w:p>
    <w:sectPr w:rsidR="00324130" w:rsidRPr="00324130" w:rsidSect="003B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0207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41FD"/>
    <w:rsid w:val="001C5515"/>
    <w:rsid w:val="001C699C"/>
    <w:rsid w:val="001C7863"/>
    <w:rsid w:val="001C7CE9"/>
    <w:rsid w:val="001D1146"/>
    <w:rsid w:val="001D39A7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EC7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130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5664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127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460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39F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085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5EA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B00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866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4EB6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1594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6D60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03A2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A79FD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241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2020-11-15T05:46:00Z</dcterms:created>
  <dcterms:modified xsi:type="dcterms:W3CDTF">2020-11-15T05:56:00Z</dcterms:modified>
</cp:coreProperties>
</file>